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74" w:rsidRDefault="00D212B7" w:rsidP="004D7121">
      <w:pPr>
        <w:jc w:val="center"/>
        <w:rPr>
          <w:rFonts w:ascii="Arial" w:hAnsi="Arial" w:cs="Arial"/>
          <w:b/>
          <w:sz w:val="28"/>
        </w:rPr>
      </w:pPr>
      <w:r w:rsidRPr="00D212B7">
        <w:rPr>
          <w:rFonts w:ascii="Arial" w:hAnsi="Arial" w:cs="Arial"/>
          <w:b/>
          <w:sz w:val="28"/>
        </w:rPr>
        <w:t>Proyecto de planeación de la Actividad de Aprendizaje</w:t>
      </w:r>
    </w:p>
    <w:p w:rsidR="004D7121" w:rsidRPr="00D212B7" w:rsidRDefault="004D7121" w:rsidP="004D7121">
      <w:pPr>
        <w:jc w:val="center"/>
        <w:rPr>
          <w:rFonts w:ascii="Arial" w:hAnsi="Arial" w:cs="Arial"/>
          <w:b/>
          <w:sz w:val="28"/>
        </w:rPr>
      </w:pPr>
    </w:p>
    <w:p w:rsidR="00D212B7" w:rsidRDefault="00D212B7" w:rsidP="004E24B9">
      <w:pPr>
        <w:jc w:val="both"/>
        <w:rPr>
          <w:rFonts w:ascii="Arial" w:hAnsi="Arial" w:cs="Arial"/>
          <w:sz w:val="24"/>
        </w:rPr>
      </w:pPr>
      <w:r w:rsidRPr="00BB7F01">
        <w:rPr>
          <w:rFonts w:ascii="Arial" w:hAnsi="Arial" w:cs="Arial"/>
          <w:b/>
          <w:sz w:val="24"/>
        </w:rPr>
        <w:t>Nombre:</w:t>
      </w:r>
      <w:r w:rsidR="00C66C5A">
        <w:rPr>
          <w:rFonts w:ascii="Arial" w:hAnsi="Arial" w:cs="Arial"/>
          <w:sz w:val="24"/>
        </w:rPr>
        <w:t xml:space="preserve"> </w:t>
      </w:r>
      <w:proofErr w:type="spellStart"/>
      <w:r w:rsidR="004125FC">
        <w:rPr>
          <w:rFonts w:ascii="Arial" w:hAnsi="Arial" w:cs="Arial"/>
          <w:sz w:val="24"/>
        </w:rPr>
        <w:t>Densis</w:t>
      </w:r>
      <w:proofErr w:type="spellEnd"/>
      <w:r w:rsidR="004125FC">
        <w:rPr>
          <w:rFonts w:ascii="Arial" w:hAnsi="Arial" w:cs="Arial"/>
          <w:sz w:val="24"/>
        </w:rPr>
        <w:t xml:space="preserve"> R. Hernández</w:t>
      </w:r>
    </w:p>
    <w:p w:rsidR="00D212B7" w:rsidRDefault="00BB3E24" w:rsidP="004E24B9">
      <w:pPr>
        <w:jc w:val="both"/>
        <w:rPr>
          <w:rFonts w:ascii="Arial" w:hAnsi="Arial" w:cs="Arial"/>
          <w:sz w:val="24"/>
        </w:rPr>
      </w:pPr>
      <w:r w:rsidRPr="00BB7F01">
        <w:rPr>
          <w:rFonts w:ascii="Arial" w:hAnsi="Arial" w:cs="Arial"/>
          <w:b/>
          <w:sz w:val="24"/>
        </w:rPr>
        <w:t>Estado:</w:t>
      </w:r>
      <w:r>
        <w:rPr>
          <w:rFonts w:ascii="Arial" w:hAnsi="Arial" w:cs="Arial"/>
          <w:sz w:val="24"/>
        </w:rPr>
        <w:t xml:space="preserve"> Panamá</w:t>
      </w:r>
    </w:p>
    <w:p w:rsidR="00BB3E24" w:rsidRDefault="00D212B7" w:rsidP="004E24B9">
      <w:pPr>
        <w:jc w:val="both"/>
        <w:rPr>
          <w:rFonts w:ascii="Arial" w:hAnsi="Arial" w:cs="Arial"/>
          <w:sz w:val="24"/>
        </w:rPr>
      </w:pPr>
      <w:r w:rsidRPr="00BB7F01">
        <w:rPr>
          <w:rFonts w:ascii="Arial" w:hAnsi="Arial" w:cs="Arial"/>
          <w:b/>
          <w:sz w:val="24"/>
        </w:rPr>
        <w:t>Sede:</w:t>
      </w:r>
      <w:r w:rsidR="00BB3E24">
        <w:rPr>
          <w:rFonts w:ascii="Arial" w:hAnsi="Arial" w:cs="Arial"/>
          <w:sz w:val="24"/>
        </w:rPr>
        <w:t xml:space="preserve"> C.E.B.G. </w:t>
      </w:r>
      <w:r w:rsidR="001B4EEE">
        <w:rPr>
          <w:rFonts w:ascii="Arial" w:hAnsi="Arial" w:cs="Arial"/>
          <w:sz w:val="24"/>
        </w:rPr>
        <w:t>Clímaco</w:t>
      </w:r>
      <w:r w:rsidR="00BB3E24">
        <w:rPr>
          <w:rFonts w:ascii="Arial" w:hAnsi="Arial" w:cs="Arial"/>
          <w:sz w:val="24"/>
        </w:rPr>
        <w:t xml:space="preserve"> Delgado</w:t>
      </w:r>
    </w:p>
    <w:p w:rsidR="00D212B7" w:rsidRDefault="00D212B7" w:rsidP="004E24B9">
      <w:pPr>
        <w:jc w:val="both"/>
        <w:rPr>
          <w:rFonts w:ascii="Arial" w:hAnsi="Arial" w:cs="Arial"/>
          <w:b/>
          <w:sz w:val="28"/>
        </w:rPr>
      </w:pPr>
      <w:r>
        <w:rPr>
          <w:rFonts w:ascii="Arial" w:hAnsi="Arial" w:cs="Arial"/>
          <w:b/>
          <w:sz w:val="28"/>
        </w:rPr>
        <w:t>Ficha técnica de la Actividad de</w:t>
      </w:r>
      <w:r w:rsidR="00BB7F01">
        <w:rPr>
          <w:rFonts w:ascii="Arial" w:hAnsi="Arial" w:cs="Arial"/>
          <w:b/>
          <w:sz w:val="28"/>
        </w:rPr>
        <w:t xml:space="preserve">: </w:t>
      </w:r>
    </w:p>
    <w:p w:rsidR="00D212B7" w:rsidRDefault="00D212B7" w:rsidP="004E24B9">
      <w:pPr>
        <w:jc w:val="both"/>
        <w:rPr>
          <w:rFonts w:ascii="Arial" w:hAnsi="Arial" w:cs="Arial"/>
          <w:sz w:val="24"/>
        </w:rPr>
      </w:pPr>
      <w:r w:rsidRPr="00BB7F01">
        <w:rPr>
          <w:rFonts w:ascii="Arial" w:hAnsi="Arial" w:cs="Arial"/>
          <w:b/>
          <w:sz w:val="24"/>
        </w:rPr>
        <w:t>Título:</w:t>
      </w:r>
      <w:r w:rsidR="00BB3E24">
        <w:rPr>
          <w:rFonts w:ascii="Arial" w:hAnsi="Arial" w:cs="Arial"/>
          <w:sz w:val="24"/>
        </w:rPr>
        <w:t xml:space="preserve"> Ángulo de Elevación y Depresión</w:t>
      </w:r>
    </w:p>
    <w:p w:rsidR="00D212B7" w:rsidRDefault="00C66C5A" w:rsidP="004E24B9">
      <w:pPr>
        <w:jc w:val="both"/>
        <w:rPr>
          <w:rFonts w:ascii="Arial" w:hAnsi="Arial" w:cs="Arial"/>
          <w:sz w:val="24"/>
        </w:rPr>
      </w:pPr>
      <w:r w:rsidRPr="00BB7F01">
        <w:rPr>
          <w:rFonts w:ascii="Arial" w:hAnsi="Arial" w:cs="Arial"/>
          <w:b/>
          <w:sz w:val="24"/>
        </w:rPr>
        <w:t>Autor</w:t>
      </w:r>
      <w:r w:rsidR="00D212B7" w:rsidRPr="00BB7F01">
        <w:rPr>
          <w:rFonts w:ascii="Arial" w:hAnsi="Arial" w:cs="Arial"/>
          <w:b/>
          <w:sz w:val="24"/>
        </w:rPr>
        <w:t>:</w:t>
      </w:r>
      <w:r>
        <w:rPr>
          <w:rFonts w:ascii="Arial" w:hAnsi="Arial" w:cs="Arial"/>
          <w:sz w:val="24"/>
        </w:rPr>
        <w:t xml:space="preserve"> </w:t>
      </w:r>
      <w:proofErr w:type="spellStart"/>
      <w:r w:rsidR="009E2965">
        <w:rPr>
          <w:rFonts w:ascii="Arial" w:hAnsi="Arial" w:cs="Arial"/>
          <w:sz w:val="24"/>
        </w:rPr>
        <w:t>Densis</w:t>
      </w:r>
      <w:proofErr w:type="spellEnd"/>
      <w:r w:rsidR="009E2965">
        <w:rPr>
          <w:rFonts w:ascii="Arial" w:hAnsi="Arial" w:cs="Arial"/>
          <w:sz w:val="24"/>
        </w:rPr>
        <w:t xml:space="preserve"> Hernández</w:t>
      </w:r>
    </w:p>
    <w:p w:rsidR="00D212B7" w:rsidRDefault="00D212B7" w:rsidP="004E24B9">
      <w:pPr>
        <w:jc w:val="both"/>
        <w:rPr>
          <w:rStyle w:val="Hipervnculo"/>
          <w:rFonts w:ascii="Arial" w:hAnsi="Arial" w:cs="Arial"/>
          <w:sz w:val="24"/>
        </w:rPr>
      </w:pPr>
      <w:r w:rsidRPr="00BB7F01">
        <w:rPr>
          <w:rFonts w:ascii="Arial" w:hAnsi="Arial" w:cs="Arial"/>
          <w:b/>
          <w:sz w:val="24"/>
        </w:rPr>
        <w:t>Contacto:</w:t>
      </w:r>
      <w:r>
        <w:rPr>
          <w:rFonts w:ascii="Arial" w:hAnsi="Arial" w:cs="Arial"/>
          <w:sz w:val="24"/>
        </w:rPr>
        <w:t xml:space="preserve"> </w:t>
      </w:r>
      <w:hyperlink r:id="rId6" w:history="1">
        <w:r w:rsidRPr="007768B5">
          <w:rPr>
            <w:rStyle w:val="Hipervnculo"/>
            <w:rFonts w:ascii="Arial" w:hAnsi="Arial" w:cs="Arial"/>
            <w:sz w:val="24"/>
          </w:rPr>
          <w:t>densishernandez@educapanama.edu.pa</w:t>
        </w:r>
      </w:hyperlink>
    </w:p>
    <w:p w:rsidR="00D212B7" w:rsidRDefault="00BB3E24" w:rsidP="001B4EEE">
      <w:pPr>
        <w:ind w:left="708"/>
        <w:jc w:val="both"/>
        <w:rPr>
          <w:rFonts w:ascii="Arial" w:hAnsi="Arial" w:cs="Arial"/>
          <w:sz w:val="24"/>
        </w:rPr>
      </w:pPr>
      <w:r w:rsidRPr="00BB3E24">
        <w:rPr>
          <w:rStyle w:val="Hipervnculo"/>
          <w:rFonts w:ascii="Arial" w:hAnsi="Arial" w:cs="Arial"/>
          <w:sz w:val="24"/>
          <w:u w:val="none"/>
        </w:rPr>
        <w:t xml:space="preserve">    </w:t>
      </w:r>
      <w:r w:rsidR="00BB7F01">
        <w:rPr>
          <w:rStyle w:val="Hipervnculo"/>
          <w:rFonts w:ascii="Arial" w:hAnsi="Arial" w:cs="Arial"/>
          <w:sz w:val="24"/>
          <w:u w:val="none"/>
        </w:rPr>
        <w:t xml:space="preserve"> </w:t>
      </w:r>
      <w:r w:rsidRPr="00BB3E24">
        <w:rPr>
          <w:rStyle w:val="Hipervnculo"/>
          <w:rFonts w:ascii="Arial" w:hAnsi="Arial" w:cs="Arial"/>
          <w:sz w:val="24"/>
          <w:u w:val="none"/>
        </w:rPr>
        <w:t xml:space="preserve"> </w:t>
      </w:r>
      <w:r>
        <w:rPr>
          <w:rStyle w:val="Hipervnculo"/>
          <w:rFonts w:ascii="Arial" w:hAnsi="Arial" w:cs="Arial"/>
          <w:sz w:val="24"/>
        </w:rPr>
        <w:t>Roniel07@hotmail,com</w:t>
      </w:r>
    </w:p>
    <w:p w:rsidR="00D212B7" w:rsidRDefault="009E2965" w:rsidP="004E24B9">
      <w:pPr>
        <w:jc w:val="both"/>
        <w:rPr>
          <w:rFonts w:ascii="Arial" w:hAnsi="Arial" w:cs="Arial"/>
          <w:sz w:val="24"/>
        </w:rPr>
      </w:pPr>
      <w:r w:rsidRPr="00BB7F01">
        <w:rPr>
          <w:rFonts w:ascii="Arial" w:hAnsi="Arial" w:cs="Arial"/>
          <w:b/>
          <w:sz w:val="24"/>
        </w:rPr>
        <w:t>Descripción:</w:t>
      </w:r>
      <w:r>
        <w:rPr>
          <w:rFonts w:ascii="Arial" w:hAnsi="Arial" w:cs="Arial"/>
          <w:sz w:val="24"/>
        </w:rPr>
        <w:t xml:space="preserve"> Lo que se pretende </w:t>
      </w:r>
      <w:r w:rsidR="000A35AA">
        <w:rPr>
          <w:rFonts w:ascii="Arial" w:hAnsi="Arial" w:cs="Arial"/>
          <w:sz w:val="24"/>
        </w:rPr>
        <w:t>en este objetivo</w:t>
      </w:r>
      <w:r w:rsidR="00BB7F01">
        <w:rPr>
          <w:rFonts w:ascii="Arial" w:hAnsi="Arial" w:cs="Arial"/>
          <w:sz w:val="24"/>
        </w:rPr>
        <w:t xml:space="preserve"> es poder lograr que los Alumnos(as) puedan  aplicar los ángulos de elevación y depresión en determinadas situaciones de la vida diaria</w:t>
      </w:r>
      <w:r w:rsidR="003B6003">
        <w:rPr>
          <w:rFonts w:ascii="Arial" w:hAnsi="Arial" w:cs="Arial"/>
          <w:sz w:val="24"/>
        </w:rPr>
        <w:t xml:space="preserve"> utilizando los conocimientos necesarios</w:t>
      </w:r>
      <w:r w:rsidR="004567B8">
        <w:rPr>
          <w:rFonts w:ascii="Arial" w:hAnsi="Arial" w:cs="Arial"/>
          <w:sz w:val="24"/>
        </w:rPr>
        <w:t xml:space="preserve"> y los </w:t>
      </w:r>
      <w:r w:rsidR="00550AE0">
        <w:rPr>
          <w:rFonts w:ascii="Arial" w:hAnsi="Arial" w:cs="Arial"/>
          <w:sz w:val="24"/>
        </w:rPr>
        <w:t>recursos tecnológicos a su alcance</w:t>
      </w:r>
      <w:r w:rsidR="004567B8">
        <w:rPr>
          <w:rFonts w:ascii="Arial" w:hAnsi="Arial" w:cs="Arial"/>
          <w:sz w:val="24"/>
        </w:rPr>
        <w:t xml:space="preserve"> para que puedan hacer uso de power point, creaciones con </w:t>
      </w:r>
      <w:proofErr w:type="spellStart"/>
      <w:r w:rsidR="004567B8">
        <w:rPr>
          <w:rFonts w:ascii="Arial" w:hAnsi="Arial" w:cs="Arial"/>
          <w:sz w:val="24"/>
        </w:rPr>
        <w:t>movie</w:t>
      </w:r>
      <w:proofErr w:type="spellEnd"/>
      <w:r w:rsidR="004567B8">
        <w:rPr>
          <w:rFonts w:ascii="Arial" w:hAnsi="Arial" w:cs="Arial"/>
          <w:sz w:val="24"/>
        </w:rPr>
        <w:t xml:space="preserve"> </w:t>
      </w:r>
      <w:proofErr w:type="spellStart"/>
      <w:r w:rsidR="004567B8">
        <w:rPr>
          <w:rFonts w:ascii="Arial" w:hAnsi="Arial" w:cs="Arial"/>
          <w:sz w:val="24"/>
        </w:rPr>
        <w:t>market</w:t>
      </w:r>
      <w:proofErr w:type="spellEnd"/>
      <w:r w:rsidR="004567B8">
        <w:rPr>
          <w:rFonts w:ascii="Arial" w:hAnsi="Arial" w:cs="Arial"/>
          <w:sz w:val="24"/>
        </w:rPr>
        <w:t>. Collage y elaboraciones de maquetas para poder plasmar la realidad del problema.</w:t>
      </w:r>
    </w:p>
    <w:p w:rsidR="00990158" w:rsidRDefault="00990158" w:rsidP="004E24B9">
      <w:pPr>
        <w:jc w:val="both"/>
        <w:rPr>
          <w:rFonts w:ascii="Arial" w:hAnsi="Arial" w:cs="Arial"/>
          <w:b/>
          <w:sz w:val="24"/>
        </w:rPr>
      </w:pPr>
    </w:p>
    <w:p w:rsidR="004D7121" w:rsidRDefault="00990158" w:rsidP="004E24B9">
      <w:pPr>
        <w:jc w:val="both"/>
        <w:rPr>
          <w:rFonts w:ascii="Arial" w:hAnsi="Arial" w:cs="Arial"/>
          <w:sz w:val="24"/>
        </w:rPr>
      </w:pPr>
      <w:r w:rsidRPr="00D212B7">
        <w:rPr>
          <w:rFonts w:ascii="Arial" w:hAnsi="Arial" w:cs="Arial"/>
          <w:b/>
          <w:sz w:val="24"/>
        </w:rPr>
        <w:t>Recursos</w:t>
      </w:r>
      <w:r>
        <w:rPr>
          <w:rFonts w:ascii="Arial" w:hAnsi="Arial" w:cs="Arial"/>
          <w:sz w:val="24"/>
        </w:rPr>
        <w:t>: Maquetas, Internet, Power point, libro de Trigonometría.</w:t>
      </w:r>
    </w:p>
    <w:p w:rsidR="00D212B7" w:rsidRDefault="00D212B7" w:rsidP="004E24B9">
      <w:pPr>
        <w:jc w:val="both"/>
        <w:rPr>
          <w:rFonts w:ascii="Arial" w:hAnsi="Arial" w:cs="Arial"/>
          <w:sz w:val="24"/>
        </w:rPr>
      </w:pPr>
      <w:r w:rsidRPr="004E24B9">
        <w:rPr>
          <w:rFonts w:ascii="Arial" w:hAnsi="Arial" w:cs="Arial"/>
          <w:b/>
          <w:sz w:val="24"/>
        </w:rPr>
        <w:t>Nivel escolar:</w:t>
      </w:r>
      <w:r w:rsidR="000A35AA" w:rsidRPr="004E24B9">
        <w:rPr>
          <w:rFonts w:ascii="Arial" w:hAnsi="Arial" w:cs="Arial"/>
          <w:b/>
          <w:sz w:val="24"/>
        </w:rPr>
        <w:t xml:space="preserve"> </w:t>
      </w:r>
      <w:r w:rsidR="000A35AA">
        <w:rPr>
          <w:rFonts w:ascii="Arial" w:hAnsi="Arial" w:cs="Arial"/>
          <w:sz w:val="24"/>
        </w:rPr>
        <w:t>Media</w:t>
      </w:r>
    </w:p>
    <w:p w:rsidR="004D7121" w:rsidRDefault="00D212B7" w:rsidP="004E24B9">
      <w:pPr>
        <w:jc w:val="both"/>
        <w:rPr>
          <w:rFonts w:ascii="Arial" w:hAnsi="Arial" w:cs="Arial"/>
          <w:sz w:val="24"/>
        </w:rPr>
      </w:pPr>
      <w:r w:rsidRPr="004E24B9">
        <w:rPr>
          <w:rFonts w:ascii="Arial" w:hAnsi="Arial" w:cs="Arial"/>
          <w:b/>
          <w:sz w:val="24"/>
        </w:rPr>
        <w:t>Grado:</w:t>
      </w:r>
      <w:r w:rsidR="00C66C5A">
        <w:rPr>
          <w:rFonts w:ascii="Arial" w:hAnsi="Arial" w:cs="Arial"/>
          <w:sz w:val="24"/>
        </w:rPr>
        <w:t xml:space="preserve"> 10°</w:t>
      </w:r>
    </w:p>
    <w:p w:rsidR="008A2520" w:rsidRDefault="00D212B7" w:rsidP="004E24B9">
      <w:pPr>
        <w:jc w:val="both"/>
        <w:rPr>
          <w:rFonts w:ascii="Arial" w:hAnsi="Arial" w:cs="Arial"/>
          <w:b/>
          <w:sz w:val="24"/>
        </w:rPr>
      </w:pPr>
      <w:r w:rsidRPr="004E24B9">
        <w:rPr>
          <w:rFonts w:ascii="Arial" w:hAnsi="Arial" w:cs="Arial"/>
          <w:b/>
          <w:sz w:val="24"/>
        </w:rPr>
        <w:t>Objetivos:</w:t>
      </w:r>
    </w:p>
    <w:p w:rsidR="00D212B7" w:rsidRPr="008A2520" w:rsidRDefault="004E24B9" w:rsidP="008A2520">
      <w:pPr>
        <w:pStyle w:val="Prrafodelista"/>
        <w:numPr>
          <w:ilvl w:val="0"/>
          <w:numId w:val="7"/>
        </w:numPr>
        <w:jc w:val="both"/>
        <w:rPr>
          <w:rFonts w:ascii="Arial" w:hAnsi="Arial" w:cs="Arial"/>
          <w:sz w:val="24"/>
        </w:rPr>
      </w:pPr>
      <w:r w:rsidRPr="008A2520">
        <w:rPr>
          <w:rFonts w:ascii="Arial" w:hAnsi="Arial" w:cs="Arial"/>
          <w:sz w:val="24"/>
        </w:rPr>
        <w:t>Aplicar la definición de ángulo de elevación y depresión en la solución de problemas de la vida diaria.</w:t>
      </w:r>
    </w:p>
    <w:p w:rsidR="00D212B7" w:rsidRDefault="00D212B7" w:rsidP="004E24B9">
      <w:pPr>
        <w:jc w:val="both"/>
        <w:rPr>
          <w:rFonts w:ascii="Arial" w:hAnsi="Arial" w:cs="Arial"/>
          <w:sz w:val="24"/>
        </w:rPr>
      </w:pPr>
    </w:p>
    <w:p w:rsidR="00D212B7" w:rsidRPr="00990158" w:rsidRDefault="004567B8" w:rsidP="004E24B9">
      <w:pPr>
        <w:jc w:val="both"/>
        <w:rPr>
          <w:rFonts w:ascii="Arial" w:hAnsi="Arial" w:cs="Arial"/>
          <w:sz w:val="24"/>
        </w:rPr>
      </w:pPr>
      <w:r>
        <w:rPr>
          <w:rFonts w:ascii="Arial" w:hAnsi="Arial" w:cs="Arial"/>
          <w:b/>
          <w:sz w:val="24"/>
        </w:rPr>
        <w:t>Aplicaciones:</w:t>
      </w:r>
      <w:r w:rsidR="00990158">
        <w:rPr>
          <w:rFonts w:ascii="Arial" w:hAnsi="Arial" w:cs="Arial"/>
          <w:b/>
          <w:sz w:val="24"/>
        </w:rPr>
        <w:t xml:space="preserve"> </w:t>
      </w:r>
      <w:r w:rsidR="001A2CD1">
        <w:rPr>
          <w:rFonts w:ascii="Arial" w:hAnsi="Arial" w:cs="Arial"/>
          <w:sz w:val="24"/>
        </w:rPr>
        <w:t>Google (</w:t>
      </w:r>
      <w:r w:rsidR="00990158">
        <w:rPr>
          <w:rFonts w:ascii="Arial" w:hAnsi="Arial" w:cs="Arial"/>
          <w:sz w:val="24"/>
        </w:rPr>
        <w:t>utilizada para buscar las informaciones, videos solicitados)</w:t>
      </w:r>
      <w:r w:rsidR="001A2CD1">
        <w:rPr>
          <w:rFonts w:ascii="Arial" w:hAnsi="Arial" w:cs="Arial"/>
          <w:sz w:val="24"/>
        </w:rPr>
        <w:t xml:space="preserve">, Word (para realizar las actividades que se solicitan), Power point (Creaciones con diapositivas) y Movie Maker 2.6 (creaciones de videos a su consideración) </w:t>
      </w:r>
      <w:r w:rsidR="00990158">
        <w:rPr>
          <w:rFonts w:ascii="Arial" w:hAnsi="Arial" w:cs="Arial"/>
          <w:sz w:val="24"/>
        </w:rPr>
        <w:t xml:space="preserve"> </w:t>
      </w:r>
    </w:p>
    <w:p w:rsidR="00BB39D4" w:rsidRDefault="00BB39D4" w:rsidP="004E24B9">
      <w:pPr>
        <w:jc w:val="both"/>
        <w:rPr>
          <w:rFonts w:ascii="Arial" w:hAnsi="Arial" w:cs="Arial"/>
          <w:sz w:val="24"/>
        </w:rPr>
      </w:pPr>
    </w:p>
    <w:p w:rsidR="001B4EEE" w:rsidRDefault="001B4EEE" w:rsidP="004E24B9">
      <w:pPr>
        <w:jc w:val="both"/>
        <w:rPr>
          <w:rFonts w:ascii="Arial" w:hAnsi="Arial" w:cs="Arial"/>
          <w:b/>
          <w:sz w:val="24"/>
        </w:rPr>
      </w:pPr>
    </w:p>
    <w:p w:rsidR="008A2520" w:rsidRPr="008A2520" w:rsidRDefault="004E24B9" w:rsidP="004E24B9">
      <w:pPr>
        <w:jc w:val="both"/>
        <w:rPr>
          <w:rFonts w:ascii="Arial" w:hAnsi="Arial" w:cs="Arial"/>
          <w:sz w:val="24"/>
        </w:rPr>
      </w:pPr>
      <w:r>
        <w:rPr>
          <w:rFonts w:ascii="Arial" w:hAnsi="Arial" w:cs="Arial"/>
          <w:b/>
          <w:sz w:val="24"/>
        </w:rPr>
        <w:lastRenderedPageBreak/>
        <w:t>Fuentes de Consulta:</w:t>
      </w:r>
      <w:r w:rsidR="008A2520">
        <w:rPr>
          <w:rFonts w:ascii="Arial" w:hAnsi="Arial" w:cs="Arial"/>
          <w:b/>
          <w:sz w:val="24"/>
        </w:rPr>
        <w:t xml:space="preserve"> </w:t>
      </w:r>
    </w:p>
    <w:p w:rsidR="008A2520" w:rsidRDefault="008A2520" w:rsidP="00990158">
      <w:pPr>
        <w:rPr>
          <w:rFonts w:ascii="Arial" w:hAnsi="Arial" w:cs="Arial"/>
          <w:sz w:val="24"/>
        </w:rPr>
      </w:pPr>
      <w:r w:rsidRPr="008A2520">
        <w:rPr>
          <w:rFonts w:ascii="Arial" w:hAnsi="Arial" w:cs="Arial"/>
          <w:sz w:val="24"/>
        </w:rPr>
        <w:t xml:space="preserve">http://www.symantec.com/es/mx/business/security_response/index.jsp </w:t>
      </w:r>
    </w:p>
    <w:p w:rsidR="008A2520" w:rsidRDefault="008A2520" w:rsidP="00990158">
      <w:pPr>
        <w:rPr>
          <w:rFonts w:ascii="Arial" w:hAnsi="Arial" w:cs="Arial"/>
          <w:sz w:val="24"/>
        </w:rPr>
      </w:pPr>
      <w:r w:rsidRPr="008A2520">
        <w:rPr>
          <w:rFonts w:ascii="Arial" w:hAnsi="Arial" w:cs="Arial"/>
          <w:sz w:val="24"/>
        </w:rPr>
        <w:t xml:space="preserve">http://www.symantec.com/es/mx/business/security_response/index.jsp </w:t>
      </w:r>
    </w:p>
    <w:p w:rsidR="00990158" w:rsidRDefault="00990158" w:rsidP="00F83482">
      <w:pPr>
        <w:rPr>
          <w:rFonts w:ascii="Arial" w:hAnsi="Arial" w:cs="Arial"/>
          <w:sz w:val="24"/>
        </w:rPr>
      </w:pPr>
      <w:r w:rsidRPr="00990158">
        <w:rPr>
          <w:rFonts w:ascii="Arial" w:hAnsi="Arial" w:cs="Arial"/>
          <w:sz w:val="24"/>
        </w:rPr>
        <w:t xml:space="preserve">http://www.symantec.com/es/mx/business/security_response/index.jsp </w:t>
      </w:r>
    </w:p>
    <w:p w:rsidR="00BB39D4" w:rsidRDefault="00BB39D4" w:rsidP="004E24B9">
      <w:pPr>
        <w:jc w:val="both"/>
        <w:rPr>
          <w:rFonts w:ascii="Arial" w:hAnsi="Arial" w:cs="Arial"/>
          <w:sz w:val="24"/>
        </w:rPr>
      </w:pPr>
      <w:r>
        <w:rPr>
          <w:rFonts w:ascii="Arial" w:hAnsi="Arial" w:cs="Arial"/>
          <w:b/>
          <w:sz w:val="24"/>
        </w:rPr>
        <w:t>Tiempo</w:t>
      </w:r>
      <w:r w:rsidR="00BB7F01">
        <w:rPr>
          <w:rFonts w:ascii="Arial" w:hAnsi="Arial" w:cs="Arial"/>
          <w:sz w:val="24"/>
        </w:rPr>
        <w:t>: 5 secciones de 40 minutos cada una.</w:t>
      </w:r>
    </w:p>
    <w:p w:rsidR="00BB39D4" w:rsidRPr="004D7121" w:rsidRDefault="00BB39D4" w:rsidP="004E24B9">
      <w:pPr>
        <w:jc w:val="both"/>
        <w:rPr>
          <w:rFonts w:ascii="Arial" w:hAnsi="Arial" w:cs="Arial"/>
          <w:sz w:val="24"/>
        </w:rPr>
      </w:pPr>
      <w:r>
        <w:rPr>
          <w:rFonts w:ascii="Arial" w:hAnsi="Arial" w:cs="Arial"/>
          <w:b/>
          <w:sz w:val="24"/>
        </w:rPr>
        <w:t>Ubicación el programa de estudios</w:t>
      </w:r>
      <w:r w:rsidR="00BB7F01">
        <w:rPr>
          <w:rFonts w:ascii="Arial" w:hAnsi="Arial" w:cs="Arial"/>
          <w:b/>
          <w:sz w:val="24"/>
        </w:rPr>
        <w:t xml:space="preserve">: </w:t>
      </w:r>
      <w:r w:rsidR="00990158">
        <w:rPr>
          <w:rFonts w:ascii="Arial" w:hAnsi="Arial" w:cs="Arial"/>
          <w:sz w:val="24"/>
        </w:rPr>
        <w:t>Matemática 10 Bachiller en Ciencias</w:t>
      </w:r>
    </w:p>
    <w:p w:rsidR="000A35AA" w:rsidRPr="000A35AA" w:rsidRDefault="000A35AA" w:rsidP="006673DA">
      <w:pPr>
        <w:ind w:left="708"/>
        <w:jc w:val="both"/>
        <w:rPr>
          <w:rFonts w:ascii="Arial" w:hAnsi="Arial" w:cs="Arial"/>
          <w:sz w:val="24"/>
        </w:rPr>
      </w:pPr>
      <w:r w:rsidRPr="004D7121">
        <w:rPr>
          <w:rFonts w:ascii="Arial" w:hAnsi="Arial" w:cs="Arial"/>
          <w:b/>
          <w:sz w:val="24"/>
        </w:rPr>
        <w:t>Área:</w:t>
      </w:r>
      <w:r w:rsidRPr="000A35AA">
        <w:rPr>
          <w:rFonts w:ascii="Arial" w:hAnsi="Arial" w:cs="Arial"/>
          <w:sz w:val="24"/>
        </w:rPr>
        <w:t xml:space="preserve"> Trigonometría</w:t>
      </w:r>
    </w:p>
    <w:p w:rsidR="004D7121" w:rsidRDefault="00BB39D4" w:rsidP="006673DA">
      <w:pPr>
        <w:ind w:left="708"/>
        <w:jc w:val="both"/>
        <w:rPr>
          <w:rFonts w:ascii="Arial" w:hAnsi="Arial" w:cs="Arial"/>
          <w:sz w:val="24"/>
        </w:rPr>
      </w:pPr>
      <w:r w:rsidRPr="00CE391B">
        <w:rPr>
          <w:rFonts w:ascii="Arial" w:hAnsi="Arial" w:cs="Arial"/>
          <w:b/>
          <w:sz w:val="24"/>
        </w:rPr>
        <w:t>Clave</w:t>
      </w:r>
      <w:r w:rsidR="00BB3E24" w:rsidRPr="00CE391B">
        <w:rPr>
          <w:rFonts w:ascii="Arial" w:hAnsi="Arial" w:cs="Arial"/>
          <w:b/>
          <w:sz w:val="24"/>
        </w:rPr>
        <w:t>:</w:t>
      </w:r>
      <w:r w:rsidR="00BB3E24">
        <w:rPr>
          <w:rFonts w:ascii="Arial" w:hAnsi="Arial" w:cs="Arial"/>
          <w:sz w:val="24"/>
        </w:rPr>
        <w:t xml:space="preserve"> Ángulos</w:t>
      </w:r>
      <w:r>
        <w:rPr>
          <w:rFonts w:ascii="Arial" w:hAnsi="Arial" w:cs="Arial"/>
          <w:sz w:val="24"/>
        </w:rPr>
        <w:t xml:space="preserve"> </w:t>
      </w:r>
    </w:p>
    <w:p w:rsidR="0018211D" w:rsidRDefault="0018211D" w:rsidP="006673DA">
      <w:pPr>
        <w:ind w:left="708"/>
        <w:jc w:val="both"/>
        <w:rPr>
          <w:rFonts w:ascii="Arial" w:hAnsi="Arial" w:cs="Arial"/>
          <w:sz w:val="24"/>
        </w:rPr>
      </w:pPr>
      <w:r w:rsidRPr="00CE391B">
        <w:rPr>
          <w:rFonts w:ascii="Arial" w:hAnsi="Arial" w:cs="Arial"/>
          <w:b/>
          <w:sz w:val="24"/>
        </w:rPr>
        <w:t>Fecha de creación:</w:t>
      </w:r>
      <w:r w:rsidR="00BB3E24">
        <w:rPr>
          <w:rFonts w:ascii="Arial" w:hAnsi="Arial" w:cs="Arial"/>
          <w:sz w:val="24"/>
        </w:rPr>
        <w:t xml:space="preserve"> 18 de Julio de 2011</w:t>
      </w:r>
    </w:p>
    <w:p w:rsidR="0018211D" w:rsidRDefault="0018211D" w:rsidP="006673DA">
      <w:pPr>
        <w:ind w:left="708"/>
        <w:jc w:val="both"/>
        <w:rPr>
          <w:rFonts w:ascii="Arial" w:hAnsi="Arial" w:cs="Arial"/>
          <w:sz w:val="24"/>
        </w:rPr>
      </w:pPr>
      <w:r w:rsidRPr="00CE391B">
        <w:rPr>
          <w:rFonts w:ascii="Arial" w:hAnsi="Arial" w:cs="Arial"/>
          <w:b/>
          <w:sz w:val="24"/>
        </w:rPr>
        <w:t>Fecha de actualización:</w:t>
      </w:r>
      <w:r w:rsidR="00CE391B">
        <w:rPr>
          <w:rFonts w:ascii="Arial" w:hAnsi="Arial" w:cs="Arial"/>
          <w:sz w:val="24"/>
        </w:rPr>
        <w:t xml:space="preserve"> 22 de Julio de 2011</w:t>
      </w:r>
    </w:p>
    <w:p w:rsidR="00CE391B" w:rsidRPr="00EF11D6" w:rsidRDefault="0018211D" w:rsidP="006673DA">
      <w:pPr>
        <w:ind w:left="708"/>
        <w:jc w:val="both"/>
        <w:rPr>
          <w:rFonts w:ascii="Arial" w:hAnsi="Arial" w:cs="Arial"/>
          <w:sz w:val="24"/>
        </w:rPr>
      </w:pPr>
      <w:r w:rsidRPr="00CE391B">
        <w:rPr>
          <w:rFonts w:ascii="Arial" w:hAnsi="Arial" w:cs="Arial"/>
          <w:b/>
          <w:sz w:val="24"/>
        </w:rPr>
        <w:t>Nombre del Archivo de esta actividad de Aprendizaje</w:t>
      </w:r>
      <w:r>
        <w:rPr>
          <w:rFonts w:ascii="Arial" w:hAnsi="Arial" w:cs="Arial"/>
          <w:sz w:val="24"/>
        </w:rPr>
        <w:t>:</w:t>
      </w:r>
      <w:r w:rsidR="004125FC">
        <w:rPr>
          <w:rFonts w:ascii="Arial" w:hAnsi="Arial" w:cs="Arial"/>
          <w:sz w:val="24"/>
        </w:rPr>
        <w:t xml:space="preserve"> Proyecto de Densis</w:t>
      </w:r>
      <w:r w:rsidR="00BB3E24">
        <w:rPr>
          <w:rFonts w:ascii="Arial" w:hAnsi="Arial" w:cs="Arial"/>
          <w:sz w:val="24"/>
        </w:rPr>
        <w:t>.docx</w:t>
      </w:r>
    </w:p>
    <w:p w:rsidR="004125FC" w:rsidRDefault="0018211D" w:rsidP="004E24B9">
      <w:pPr>
        <w:jc w:val="both"/>
        <w:rPr>
          <w:rFonts w:ascii="Arial" w:hAnsi="Arial" w:cs="Arial"/>
          <w:sz w:val="24"/>
        </w:rPr>
      </w:pPr>
      <w:r w:rsidRPr="00CE391B">
        <w:rPr>
          <w:rFonts w:ascii="Arial" w:hAnsi="Arial" w:cs="Arial"/>
          <w:b/>
          <w:sz w:val="24"/>
        </w:rPr>
        <w:t>Tema:</w:t>
      </w:r>
      <w:r w:rsidR="00FA6FF6">
        <w:rPr>
          <w:rFonts w:ascii="Arial" w:hAnsi="Arial" w:cs="Arial"/>
          <w:sz w:val="24"/>
        </w:rPr>
        <w:t xml:space="preserve"> Ángulo de Elevación y Depresión</w:t>
      </w:r>
    </w:p>
    <w:p w:rsidR="00CE391B" w:rsidRDefault="0018211D" w:rsidP="004E24B9">
      <w:pPr>
        <w:jc w:val="both"/>
        <w:rPr>
          <w:rFonts w:ascii="Arial" w:hAnsi="Arial" w:cs="Arial"/>
          <w:sz w:val="24"/>
        </w:rPr>
      </w:pPr>
      <w:r w:rsidRPr="00CE391B">
        <w:rPr>
          <w:rFonts w:ascii="Arial" w:hAnsi="Arial" w:cs="Arial"/>
          <w:b/>
          <w:sz w:val="24"/>
        </w:rPr>
        <w:t>Grado:</w:t>
      </w:r>
      <w:r w:rsidR="00FA6FF6">
        <w:rPr>
          <w:rFonts w:ascii="Arial" w:hAnsi="Arial" w:cs="Arial"/>
          <w:sz w:val="24"/>
        </w:rPr>
        <w:t xml:space="preserve"> 10°</w:t>
      </w:r>
    </w:p>
    <w:p w:rsidR="00EF11D6" w:rsidRDefault="00FA6FF6" w:rsidP="004E24B9">
      <w:pPr>
        <w:jc w:val="both"/>
        <w:rPr>
          <w:rFonts w:ascii="Arial" w:hAnsi="Arial" w:cs="Arial"/>
          <w:sz w:val="24"/>
        </w:rPr>
      </w:pPr>
      <w:r w:rsidRPr="00CE391B">
        <w:rPr>
          <w:rFonts w:ascii="Arial" w:hAnsi="Arial" w:cs="Arial"/>
          <w:b/>
          <w:sz w:val="24"/>
        </w:rPr>
        <w:t>Objetivo:</w:t>
      </w:r>
      <w:r>
        <w:rPr>
          <w:rFonts w:ascii="Arial" w:hAnsi="Arial" w:cs="Arial"/>
          <w:sz w:val="24"/>
        </w:rPr>
        <w:t xml:space="preserve"> Aplicar la definición de ángulo de elevación y depresión en la solución de problemas de la vida diaria.</w:t>
      </w:r>
    </w:p>
    <w:p w:rsidR="0018211D" w:rsidRPr="00CE391B" w:rsidRDefault="0018211D" w:rsidP="004E24B9">
      <w:pPr>
        <w:jc w:val="both"/>
        <w:rPr>
          <w:rFonts w:ascii="Arial" w:hAnsi="Arial" w:cs="Arial"/>
          <w:b/>
          <w:sz w:val="24"/>
        </w:rPr>
      </w:pPr>
      <w:r w:rsidRPr="00CE391B">
        <w:rPr>
          <w:rFonts w:ascii="Arial" w:hAnsi="Arial" w:cs="Arial"/>
          <w:b/>
          <w:sz w:val="24"/>
        </w:rPr>
        <w:t>Situación de Aprendizaje:</w:t>
      </w:r>
    </w:p>
    <w:p w:rsidR="00653B40" w:rsidRPr="00354399" w:rsidRDefault="004D7121" w:rsidP="00354399">
      <w:pPr>
        <w:numPr>
          <w:ilvl w:val="1"/>
          <w:numId w:val="11"/>
        </w:numPr>
        <w:jc w:val="both"/>
        <w:rPr>
          <w:rFonts w:ascii="Arial" w:hAnsi="Arial" w:cs="Arial"/>
          <w:sz w:val="24"/>
        </w:rPr>
      </w:pPr>
      <w:r>
        <w:rPr>
          <w:rFonts w:ascii="Arial" w:hAnsi="Arial" w:cs="Arial"/>
          <w:sz w:val="24"/>
        </w:rPr>
        <w:t xml:space="preserve">En </w:t>
      </w:r>
      <w:r w:rsidR="0069671C">
        <w:rPr>
          <w:rFonts w:ascii="Arial" w:hAnsi="Arial" w:cs="Arial"/>
          <w:sz w:val="24"/>
        </w:rPr>
        <w:t>una expedición a Chiriquí</w:t>
      </w:r>
      <w:r>
        <w:rPr>
          <w:rFonts w:ascii="Arial" w:hAnsi="Arial" w:cs="Arial"/>
          <w:sz w:val="24"/>
        </w:rPr>
        <w:t xml:space="preserve">, en determinado momento del trayecto de la gira </w:t>
      </w:r>
      <w:r w:rsidR="009E2965">
        <w:rPr>
          <w:rFonts w:ascii="Arial" w:hAnsi="Arial" w:cs="Arial"/>
          <w:sz w:val="24"/>
        </w:rPr>
        <w:t xml:space="preserve"> un grupo de turistas quedan atrapados en la cima de  una montaña que  para poder llegar al lugar del campamento</w:t>
      </w:r>
      <w:r w:rsidR="00CE391B">
        <w:rPr>
          <w:rFonts w:ascii="Arial" w:hAnsi="Arial" w:cs="Arial"/>
          <w:sz w:val="24"/>
        </w:rPr>
        <w:t xml:space="preserve"> que se encuentra al otro lado</w:t>
      </w:r>
      <w:r w:rsidR="009E2965">
        <w:rPr>
          <w:rFonts w:ascii="Arial" w:hAnsi="Arial" w:cs="Arial"/>
          <w:sz w:val="24"/>
        </w:rPr>
        <w:t xml:space="preserve"> tendrán que pasar un rio que se ha desbordado.</w:t>
      </w:r>
      <w:r w:rsidR="00CC6B72">
        <w:rPr>
          <w:rFonts w:ascii="Arial" w:hAnsi="Arial" w:cs="Arial"/>
          <w:sz w:val="24"/>
        </w:rPr>
        <w:t xml:space="preserve"> Unos minutos </w:t>
      </w:r>
      <w:r w:rsidR="009E2965">
        <w:rPr>
          <w:rFonts w:ascii="Arial" w:hAnsi="Arial" w:cs="Arial"/>
          <w:sz w:val="24"/>
        </w:rPr>
        <w:t xml:space="preserve"> </w:t>
      </w:r>
      <w:r w:rsidR="00CC6B72">
        <w:rPr>
          <w:rFonts w:ascii="Arial" w:hAnsi="Arial" w:cs="Arial"/>
          <w:sz w:val="24"/>
        </w:rPr>
        <w:t>más</w:t>
      </w:r>
      <w:r w:rsidR="009E2965">
        <w:rPr>
          <w:rFonts w:ascii="Arial" w:hAnsi="Arial" w:cs="Arial"/>
          <w:sz w:val="24"/>
        </w:rPr>
        <w:t xml:space="preserve"> tarde el guía de los turistas</w:t>
      </w:r>
      <w:r w:rsidR="00CC6B72">
        <w:rPr>
          <w:rFonts w:ascii="Arial" w:hAnsi="Arial" w:cs="Arial"/>
          <w:sz w:val="24"/>
        </w:rPr>
        <w:t xml:space="preserve"> va en busca de ellos y </w:t>
      </w:r>
      <w:r w:rsidR="009E2965">
        <w:rPr>
          <w:rFonts w:ascii="Arial" w:hAnsi="Arial" w:cs="Arial"/>
          <w:sz w:val="24"/>
        </w:rPr>
        <w:t xml:space="preserve"> logra verlos</w:t>
      </w:r>
      <w:r w:rsidR="00CC6B72">
        <w:rPr>
          <w:rFonts w:ascii="Arial" w:hAnsi="Arial" w:cs="Arial"/>
          <w:sz w:val="24"/>
        </w:rPr>
        <w:t xml:space="preserve"> al otro lado, ante esta situación </w:t>
      </w:r>
      <w:r w:rsidR="009E2965">
        <w:rPr>
          <w:rFonts w:ascii="Arial" w:hAnsi="Arial" w:cs="Arial"/>
          <w:sz w:val="24"/>
        </w:rPr>
        <w:t xml:space="preserve"> decide</w:t>
      </w:r>
      <w:r w:rsidR="00CC6B72">
        <w:rPr>
          <w:rFonts w:ascii="Arial" w:hAnsi="Arial" w:cs="Arial"/>
          <w:sz w:val="24"/>
        </w:rPr>
        <w:t xml:space="preserve"> poder </w:t>
      </w:r>
      <w:r w:rsidR="00CE391B">
        <w:rPr>
          <w:rFonts w:ascii="Arial" w:hAnsi="Arial" w:cs="Arial"/>
          <w:sz w:val="24"/>
        </w:rPr>
        <w:t xml:space="preserve">rescatarlos. </w:t>
      </w:r>
      <w:r w:rsidR="00354399">
        <w:rPr>
          <w:rFonts w:ascii="Arial" w:hAnsi="Arial" w:cs="Arial"/>
          <w:sz w:val="24"/>
        </w:rPr>
        <w:t xml:space="preserve">Ante lo ocurrido </w:t>
      </w:r>
      <w:r w:rsidR="00354399" w:rsidRPr="00354399">
        <w:rPr>
          <w:rFonts w:ascii="Arial" w:hAnsi="Arial" w:cs="Arial"/>
          <w:sz w:val="24"/>
        </w:rPr>
        <w:t>¿cómo podrías  ayudarlos ante esta situación?</w:t>
      </w:r>
    </w:p>
    <w:p w:rsidR="00EF11D6" w:rsidRPr="00705B32" w:rsidRDefault="00EF11D6" w:rsidP="004E24B9">
      <w:pPr>
        <w:jc w:val="both"/>
        <w:rPr>
          <w:rFonts w:ascii="Arial" w:hAnsi="Arial" w:cs="Arial"/>
          <w:sz w:val="24"/>
        </w:rPr>
      </w:pPr>
    </w:p>
    <w:p w:rsidR="001B4EEE" w:rsidRDefault="001B4EEE" w:rsidP="004E24B9">
      <w:pPr>
        <w:jc w:val="both"/>
        <w:rPr>
          <w:rFonts w:ascii="Arial" w:hAnsi="Arial" w:cs="Arial"/>
          <w:b/>
          <w:sz w:val="24"/>
        </w:rPr>
      </w:pPr>
    </w:p>
    <w:p w:rsidR="001B4EEE" w:rsidRDefault="001B4EEE" w:rsidP="004E24B9">
      <w:pPr>
        <w:jc w:val="both"/>
        <w:rPr>
          <w:rFonts w:ascii="Arial" w:hAnsi="Arial" w:cs="Arial"/>
          <w:b/>
          <w:sz w:val="24"/>
        </w:rPr>
      </w:pPr>
    </w:p>
    <w:p w:rsidR="001B4EEE" w:rsidRDefault="001B4EEE" w:rsidP="004E24B9">
      <w:pPr>
        <w:jc w:val="both"/>
        <w:rPr>
          <w:rFonts w:ascii="Arial" w:hAnsi="Arial" w:cs="Arial"/>
          <w:b/>
          <w:sz w:val="24"/>
        </w:rPr>
      </w:pPr>
    </w:p>
    <w:p w:rsidR="00BB3E24" w:rsidRPr="00CE391B" w:rsidRDefault="00BB3E24" w:rsidP="004E24B9">
      <w:pPr>
        <w:jc w:val="both"/>
        <w:rPr>
          <w:rFonts w:ascii="Arial" w:hAnsi="Arial" w:cs="Arial"/>
          <w:b/>
          <w:sz w:val="24"/>
        </w:rPr>
      </w:pPr>
      <w:r w:rsidRPr="00CE391B">
        <w:rPr>
          <w:rFonts w:ascii="Arial" w:hAnsi="Arial" w:cs="Arial"/>
          <w:b/>
          <w:sz w:val="24"/>
        </w:rPr>
        <w:lastRenderedPageBreak/>
        <w:t>Pregunta</w:t>
      </w:r>
      <w:r w:rsidR="00DB3738">
        <w:rPr>
          <w:rFonts w:ascii="Arial" w:hAnsi="Arial" w:cs="Arial"/>
          <w:b/>
          <w:sz w:val="24"/>
        </w:rPr>
        <w:t>s</w:t>
      </w:r>
      <w:r w:rsidRPr="00CE391B">
        <w:rPr>
          <w:rFonts w:ascii="Arial" w:hAnsi="Arial" w:cs="Arial"/>
          <w:b/>
          <w:sz w:val="24"/>
        </w:rPr>
        <w:t xml:space="preserve"> generadora</w:t>
      </w:r>
      <w:r w:rsidR="00DB3738">
        <w:rPr>
          <w:rFonts w:ascii="Arial" w:hAnsi="Arial" w:cs="Arial"/>
          <w:b/>
          <w:sz w:val="24"/>
        </w:rPr>
        <w:t>s</w:t>
      </w:r>
      <w:r w:rsidR="00FA6FF6" w:rsidRPr="00CE391B">
        <w:rPr>
          <w:rFonts w:ascii="Arial" w:hAnsi="Arial" w:cs="Arial"/>
          <w:b/>
          <w:sz w:val="24"/>
        </w:rPr>
        <w:t xml:space="preserve">: </w:t>
      </w:r>
    </w:p>
    <w:p w:rsidR="00CC6B72" w:rsidRDefault="00CC6B72" w:rsidP="004E24B9">
      <w:pPr>
        <w:jc w:val="both"/>
        <w:rPr>
          <w:rFonts w:ascii="Arial" w:hAnsi="Arial" w:cs="Arial"/>
          <w:sz w:val="24"/>
        </w:rPr>
      </w:pPr>
      <w:r>
        <w:rPr>
          <w:rFonts w:ascii="Arial" w:hAnsi="Arial" w:cs="Arial"/>
          <w:sz w:val="24"/>
        </w:rPr>
        <w:t>¿Cómo se las ingeniara el guía para poder rescatar a los  turistas atrapados en la montaña</w:t>
      </w:r>
      <w:r w:rsidR="00CE391B">
        <w:rPr>
          <w:rFonts w:ascii="Arial" w:hAnsi="Arial" w:cs="Arial"/>
          <w:sz w:val="24"/>
        </w:rPr>
        <w:t xml:space="preserve"> sabiendo que el rio </w:t>
      </w:r>
      <w:r w:rsidR="004170B6">
        <w:rPr>
          <w:rFonts w:ascii="Arial" w:hAnsi="Arial" w:cs="Arial"/>
          <w:sz w:val="24"/>
        </w:rPr>
        <w:t>está</w:t>
      </w:r>
      <w:r w:rsidR="00CE391B">
        <w:rPr>
          <w:rFonts w:ascii="Arial" w:hAnsi="Arial" w:cs="Arial"/>
          <w:sz w:val="24"/>
        </w:rPr>
        <w:t xml:space="preserve"> desbordado?</w:t>
      </w:r>
    </w:p>
    <w:p w:rsidR="00705B32" w:rsidRDefault="00DB3738" w:rsidP="004E24B9">
      <w:pPr>
        <w:jc w:val="both"/>
        <w:rPr>
          <w:rFonts w:ascii="Arial" w:hAnsi="Arial" w:cs="Arial"/>
          <w:sz w:val="24"/>
        </w:rPr>
      </w:pPr>
      <w:r>
        <w:rPr>
          <w:rFonts w:ascii="Arial" w:hAnsi="Arial" w:cs="Arial"/>
          <w:sz w:val="24"/>
        </w:rPr>
        <w:t>¿Qué importancia tiene la matemática</w:t>
      </w:r>
      <w:r w:rsidR="00E41478">
        <w:rPr>
          <w:rFonts w:ascii="Arial" w:hAnsi="Arial" w:cs="Arial"/>
          <w:sz w:val="24"/>
        </w:rPr>
        <w:t xml:space="preserve">  para resolver</w:t>
      </w:r>
      <w:r w:rsidR="0037379C" w:rsidRPr="00DB3738">
        <w:rPr>
          <w:rFonts w:ascii="Arial" w:hAnsi="Arial" w:cs="Arial"/>
          <w:sz w:val="24"/>
        </w:rPr>
        <w:t xml:space="preserve"> problema</w:t>
      </w:r>
      <w:r w:rsidR="00E41478">
        <w:rPr>
          <w:rFonts w:ascii="Arial" w:hAnsi="Arial" w:cs="Arial"/>
          <w:sz w:val="24"/>
        </w:rPr>
        <w:t>s</w:t>
      </w:r>
      <w:r>
        <w:rPr>
          <w:rFonts w:ascii="Arial" w:hAnsi="Arial" w:cs="Arial"/>
          <w:sz w:val="24"/>
        </w:rPr>
        <w:t xml:space="preserve"> </w:t>
      </w:r>
      <w:r w:rsidR="00E41478">
        <w:rPr>
          <w:rFonts w:ascii="Arial" w:hAnsi="Arial" w:cs="Arial"/>
          <w:sz w:val="24"/>
        </w:rPr>
        <w:t xml:space="preserve">ante situaciones </w:t>
      </w:r>
      <w:r>
        <w:rPr>
          <w:rFonts w:ascii="Arial" w:hAnsi="Arial" w:cs="Arial"/>
          <w:sz w:val="24"/>
        </w:rPr>
        <w:t>de la vida diaria</w:t>
      </w:r>
      <w:r w:rsidR="0037379C" w:rsidRPr="00DB3738">
        <w:rPr>
          <w:rFonts w:ascii="Arial" w:hAnsi="Arial" w:cs="Arial"/>
          <w:sz w:val="24"/>
        </w:rPr>
        <w:t>?</w:t>
      </w:r>
    </w:p>
    <w:p w:rsidR="004170B6" w:rsidRDefault="004170B6" w:rsidP="004E24B9">
      <w:pPr>
        <w:jc w:val="both"/>
        <w:rPr>
          <w:rFonts w:ascii="Arial" w:hAnsi="Arial" w:cs="Arial"/>
          <w:b/>
          <w:sz w:val="24"/>
        </w:rPr>
      </w:pPr>
      <w:r w:rsidRPr="004170B6">
        <w:rPr>
          <w:rFonts w:ascii="Arial" w:hAnsi="Arial" w:cs="Arial"/>
          <w:b/>
          <w:sz w:val="24"/>
        </w:rPr>
        <w:t>Producto Principal:</w:t>
      </w:r>
    </w:p>
    <w:p w:rsidR="00E41478" w:rsidRPr="00E41478" w:rsidRDefault="00E41478" w:rsidP="00E41478">
      <w:pPr>
        <w:jc w:val="both"/>
        <w:rPr>
          <w:rFonts w:ascii="Arial" w:hAnsi="Arial" w:cs="Arial"/>
          <w:sz w:val="24"/>
        </w:rPr>
      </w:pPr>
      <w:r w:rsidRPr="00E41478">
        <w:rPr>
          <w:rFonts w:ascii="Arial" w:hAnsi="Arial" w:cs="Arial"/>
          <w:sz w:val="24"/>
        </w:rPr>
        <w:t xml:space="preserve">Para realizar la actividad en clase se pedirá que los alumnos se agrupen en equipo de trabajo para presentar   la elaboración de una maqueta de un  problema de ángulos de elevación y depresión, utilizando los recursos tecnológicos como  la realización de trabajos de investigación de internet para realizar en  work y power point, así como también las presentaciones finales  con movie maker 2.6 de su experiencia de </w:t>
      </w:r>
      <w:r w:rsidR="00707182" w:rsidRPr="00E41478">
        <w:rPr>
          <w:rFonts w:ascii="Arial" w:hAnsi="Arial" w:cs="Arial"/>
          <w:sz w:val="24"/>
        </w:rPr>
        <w:t>aprendizaje</w:t>
      </w:r>
      <w:r w:rsidRPr="00E41478">
        <w:rPr>
          <w:rFonts w:ascii="Arial" w:hAnsi="Arial" w:cs="Arial"/>
          <w:sz w:val="24"/>
        </w:rPr>
        <w:t xml:space="preserve">. </w:t>
      </w:r>
    </w:p>
    <w:p w:rsidR="004170B6" w:rsidRDefault="004170B6" w:rsidP="004E24B9">
      <w:pPr>
        <w:jc w:val="both"/>
        <w:rPr>
          <w:rFonts w:ascii="Arial" w:hAnsi="Arial" w:cs="Arial"/>
          <w:sz w:val="24"/>
        </w:rPr>
      </w:pPr>
      <w:r>
        <w:rPr>
          <w:rFonts w:ascii="Arial" w:hAnsi="Arial" w:cs="Arial"/>
          <w:sz w:val="24"/>
        </w:rPr>
        <w:t>Actividad #1:</w:t>
      </w:r>
    </w:p>
    <w:p w:rsidR="00653482" w:rsidRDefault="00054DF6" w:rsidP="00054DF6">
      <w:pPr>
        <w:ind w:left="360"/>
        <w:jc w:val="both"/>
        <w:rPr>
          <w:rFonts w:ascii="Arial" w:hAnsi="Arial" w:cs="Arial"/>
          <w:sz w:val="24"/>
        </w:rPr>
      </w:pPr>
      <w:r>
        <w:rPr>
          <w:rFonts w:ascii="Arial" w:hAnsi="Arial" w:cs="Arial"/>
          <w:sz w:val="24"/>
        </w:rPr>
        <w:t>¿Para qué se utiliza en la vida diaria los ángulos de elevación y depresión?</w:t>
      </w:r>
    </w:p>
    <w:p w:rsidR="00054DF6" w:rsidRDefault="00054DF6" w:rsidP="00054DF6">
      <w:pPr>
        <w:pStyle w:val="Prrafodelista"/>
        <w:numPr>
          <w:ilvl w:val="0"/>
          <w:numId w:val="4"/>
        </w:numPr>
        <w:jc w:val="both"/>
        <w:rPr>
          <w:rFonts w:ascii="Arial" w:hAnsi="Arial" w:cs="Arial"/>
          <w:sz w:val="24"/>
        </w:rPr>
      </w:pPr>
      <w:r w:rsidRPr="00054DF6">
        <w:rPr>
          <w:rFonts w:ascii="Arial" w:hAnsi="Arial" w:cs="Arial"/>
          <w:sz w:val="24"/>
        </w:rPr>
        <w:t>Forme equipo de dos estudiantes</w:t>
      </w:r>
    </w:p>
    <w:p w:rsidR="00827094" w:rsidRDefault="00827094" w:rsidP="00054DF6">
      <w:pPr>
        <w:pStyle w:val="Prrafodelista"/>
        <w:numPr>
          <w:ilvl w:val="0"/>
          <w:numId w:val="4"/>
        </w:numPr>
        <w:jc w:val="both"/>
        <w:rPr>
          <w:rFonts w:ascii="Arial" w:hAnsi="Arial" w:cs="Arial"/>
          <w:sz w:val="24"/>
        </w:rPr>
      </w:pPr>
      <w:r>
        <w:rPr>
          <w:rFonts w:ascii="Arial" w:hAnsi="Arial" w:cs="Arial"/>
          <w:sz w:val="24"/>
        </w:rPr>
        <w:t xml:space="preserve">Observa </w:t>
      </w:r>
      <w:hyperlink r:id="rId7" w:history="1">
        <w:r w:rsidRPr="00152498">
          <w:rPr>
            <w:rStyle w:val="Hipervnculo"/>
            <w:rFonts w:ascii="Arial" w:hAnsi="Arial" w:cs="Arial"/>
            <w:sz w:val="24"/>
          </w:rPr>
          <w:t>videos</w:t>
        </w:r>
      </w:hyperlink>
      <w:r>
        <w:rPr>
          <w:rFonts w:ascii="Arial" w:hAnsi="Arial" w:cs="Arial"/>
          <w:sz w:val="24"/>
        </w:rPr>
        <w:t xml:space="preserve"> sobre la aplicación de los ángulos de elevación y depresión</w:t>
      </w:r>
    </w:p>
    <w:p w:rsidR="00827094" w:rsidRPr="00827094" w:rsidRDefault="002324E6" w:rsidP="00827094">
      <w:pPr>
        <w:pStyle w:val="Prrafodelista"/>
        <w:numPr>
          <w:ilvl w:val="0"/>
          <w:numId w:val="4"/>
        </w:numPr>
        <w:jc w:val="both"/>
        <w:rPr>
          <w:rFonts w:ascii="Arial" w:hAnsi="Arial" w:cs="Arial"/>
          <w:sz w:val="24"/>
        </w:rPr>
      </w:pPr>
      <w:r>
        <w:rPr>
          <w:rFonts w:ascii="Arial" w:hAnsi="Arial" w:cs="Arial"/>
          <w:sz w:val="24"/>
        </w:rPr>
        <w:t xml:space="preserve"> D</w:t>
      </w:r>
      <w:r w:rsidR="00827094">
        <w:rPr>
          <w:rFonts w:ascii="Arial" w:hAnsi="Arial" w:cs="Arial"/>
          <w:sz w:val="24"/>
        </w:rPr>
        <w:t>efina</w:t>
      </w:r>
      <w:r>
        <w:rPr>
          <w:rFonts w:ascii="Arial" w:hAnsi="Arial" w:cs="Arial"/>
          <w:sz w:val="24"/>
        </w:rPr>
        <w:t>n con sus propias palabras</w:t>
      </w:r>
      <w:r w:rsidR="00827094">
        <w:rPr>
          <w:rFonts w:ascii="Arial" w:hAnsi="Arial" w:cs="Arial"/>
          <w:sz w:val="24"/>
        </w:rPr>
        <w:t xml:space="preserve"> los conceptos de ángulo de e</w:t>
      </w:r>
      <w:r>
        <w:rPr>
          <w:rFonts w:ascii="Arial" w:hAnsi="Arial" w:cs="Arial"/>
          <w:sz w:val="24"/>
        </w:rPr>
        <w:t xml:space="preserve">levación y depresión después de haber visto los videos mostrados. </w:t>
      </w:r>
    </w:p>
    <w:p w:rsidR="00152498" w:rsidRPr="001A2CD1" w:rsidRDefault="00F442CB" w:rsidP="001A2CD1">
      <w:pPr>
        <w:pStyle w:val="Prrafodelista"/>
        <w:numPr>
          <w:ilvl w:val="0"/>
          <w:numId w:val="4"/>
        </w:numPr>
        <w:jc w:val="both"/>
        <w:rPr>
          <w:rFonts w:ascii="Arial" w:hAnsi="Arial" w:cs="Arial"/>
          <w:sz w:val="24"/>
        </w:rPr>
      </w:pPr>
      <w:r>
        <w:rPr>
          <w:rFonts w:ascii="Arial" w:hAnsi="Arial" w:cs="Arial"/>
          <w:sz w:val="24"/>
        </w:rPr>
        <w:t>Busque en</w:t>
      </w:r>
      <w:r w:rsidR="002A777A">
        <w:rPr>
          <w:rFonts w:ascii="Arial" w:hAnsi="Arial" w:cs="Arial"/>
          <w:sz w:val="24"/>
        </w:rPr>
        <w:t xml:space="preserve"> </w:t>
      </w:r>
      <w:r>
        <w:rPr>
          <w:rFonts w:ascii="Arial" w:hAnsi="Arial" w:cs="Arial"/>
          <w:sz w:val="24"/>
        </w:rPr>
        <w:t>internet</w:t>
      </w:r>
      <w:r w:rsidR="006C20FB">
        <w:rPr>
          <w:rFonts w:ascii="Arial" w:hAnsi="Arial" w:cs="Arial"/>
          <w:sz w:val="24"/>
        </w:rPr>
        <w:t xml:space="preserve"> las </w:t>
      </w:r>
      <w:hyperlink r:id="rId8" w:history="1">
        <w:r w:rsidR="006C20FB" w:rsidRPr="006C20FB">
          <w:rPr>
            <w:rStyle w:val="Hipervnculo"/>
            <w:rFonts w:ascii="Arial" w:hAnsi="Arial" w:cs="Arial"/>
            <w:sz w:val="24"/>
          </w:rPr>
          <w:t>relaciones de las funciones</w:t>
        </w:r>
      </w:hyperlink>
      <w:r w:rsidR="008F0F9B">
        <w:rPr>
          <w:rFonts w:ascii="Arial" w:hAnsi="Arial" w:cs="Arial"/>
          <w:sz w:val="24"/>
        </w:rPr>
        <w:t xml:space="preserve"> trigonométricas y elabore una presentación en power point</w:t>
      </w:r>
      <w:r w:rsidR="006C20FB">
        <w:rPr>
          <w:rFonts w:ascii="Arial" w:hAnsi="Arial" w:cs="Arial"/>
          <w:sz w:val="24"/>
        </w:rPr>
        <w:t>.</w:t>
      </w:r>
    </w:p>
    <w:p w:rsidR="00152498" w:rsidRDefault="001B4EEE" w:rsidP="002A777A">
      <w:pPr>
        <w:jc w:val="both"/>
        <w:rPr>
          <w:rFonts w:ascii="Arial" w:hAnsi="Arial" w:cs="Arial"/>
          <w:sz w:val="24"/>
        </w:rPr>
      </w:pPr>
      <w:hyperlink r:id="rId9" w:history="1">
        <w:r w:rsidR="00152498" w:rsidRPr="000A4FBF">
          <w:rPr>
            <w:rStyle w:val="Hipervnculo"/>
            <w:rFonts w:ascii="Arial" w:hAnsi="Arial" w:cs="Arial"/>
            <w:sz w:val="24"/>
          </w:rPr>
          <w:t>Autoev</w:t>
        </w:r>
        <w:r w:rsidR="00152498" w:rsidRPr="000A4FBF">
          <w:rPr>
            <w:rStyle w:val="Hipervnculo"/>
            <w:rFonts w:ascii="Arial" w:hAnsi="Arial" w:cs="Arial"/>
            <w:sz w:val="24"/>
          </w:rPr>
          <w:t>a</w:t>
        </w:r>
        <w:r w:rsidR="00152498" w:rsidRPr="000A4FBF">
          <w:rPr>
            <w:rStyle w:val="Hipervnculo"/>
            <w:rFonts w:ascii="Arial" w:hAnsi="Arial" w:cs="Arial"/>
            <w:sz w:val="24"/>
          </w:rPr>
          <w:t>luación 1</w:t>
        </w:r>
      </w:hyperlink>
      <w:r w:rsidR="00231D0C">
        <w:rPr>
          <w:rFonts w:ascii="Arial" w:hAnsi="Arial" w:cs="Arial"/>
          <w:sz w:val="24"/>
        </w:rPr>
        <w:t>|</w:t>
      </w:r>
    </w:p>
    <w:tbl>
      <w:tblPr>
        <w:tblStyle w:val="Tablaconcuadrcula"/>
        <w:tblW w:w="0" w:type="auto"/>
        <w:jc w:val="center"/>
        <w:tblInd w:w="-1044" w:type="dxa"/>
        <w:tblLayout w:type="fixed"/>
        <w:tblLook w:val="04A0" w:firstRow="1" w:lastRow="0" w:firstColumn="1" w:lastColumn="0" w:noHBand="0" w:noVBand="1"/>
      </w:tblPr>
      <w:tblGrid>
        <w:gridCol w:w="6662"/>
        <w:gridCol w:w="572"/>
        <w:gridCol w:w="612"/>
      </w:tblGrid>
      <w:tr w:rsidR="005F58FE" w:rsidTr="001B4EEE">
        <w:trPr>
          <w:jc w:val="center"/>
        </w:trPr>
        <w:tc>
          <w:tcPr>
            <w:tcW w:w="6662" w:type="dxa"/>
          </w:tcPr>
          <w:p w:rsidR="005F58FE" w:rsidRDefault="005F58FE" w:rsidP="005F58FE">
            <w:pPr>
              <w:jc w:val="center"/>
              <w:rPr>
                <w:rFonts w:ascii="Arial" w:hAnsi="Arial" w:cs="Arial"/>
                <w:b/>
                <w:sz w:val="24"/>
              </w:rPr>
            </w:pPr>
          </w:p>
          <w:p w:rsidR="005F58FE" w:rsidRPr="005F58FE" w:rsidRDefault="005F58FE" w:rsidP="005F58FE">
            <w:pPr>
              <w:jc w:val="center"/>
              <w:rPr>
                <w:rFonts w:ascii="Arial" w:hAnsi="Arial" w:cs="Arial"/>
                <w:b/>
                <w:sz w:val="24"/>
              </w:rPr>
            </w:pPr>
            <w:r w:rsidRPr="005F58FE">
              <w:rPr>
                <w:rFonts w:ascii="Arial" w:hAnsi="Arial" w:cs="Arial"/>
                <w:b/>
                <w:sz w:val="24"/>
              </w:rPr>
              <w:t>CRITERIOS</w:t>
            </w:r>
          </w:p>
        </w:tc>
        <w:tc>
          <w:tcPr>
            <w:tcW w:w="572" w:type="dxa"/>
          </w:tcPr>
          <w:p w:rsidR="005F58FE" w:rsidRPr="005F58FE" w:rsidRDefault="005F58FE" w:rsidP="00713436">
            <w:pPr>
              <w:jc w:val="center"/>
              <w:rPr>
                <w:rFonts w:ascii="Arial" w:hAnsi="Arial" w:cs="Arial"/>
                <w:b/>
                <w:sz w:val="24"/>
              </w:rPr>
            </w:pPr>
            <w:r w:rsidRPr="005F58FE">
              <w:rPr>
                <w:rFonts w:ascii="Arial" w:hAnsi="Arial" w:cs="Arial"/>
                <w:b/>
                <w:sz w:val="24"/>
              </w:rPr>
              <w:t>SI</w:t>
            </w:r>
          </w:p>
        </w:tc>
        <w:tc>
          <w:tcPr>
            <w:tcW w:w="612" w:type="dxa"/>
          </w:tcPr>
          <w:p w:rsidR="005F58FE" w:rsidRPr="005F58FE" w:rsidRDefault="005F58FE" w:rsidP="005F58FE">
            <w:pPr>
              <w:rPr>
                <w:rFonts w:ascii="Arial" w:hAnsi="Arial" w:cs="Arial"/>
                <w:b/>
                <w:sz w:val="24"/>
              </w:rPr>
            </w:pPr>
            <w:r w:rsidRPr="005F58FE">
              <w:rPr>
                <w:rFonts w:ascii="Arial" w:hAnsi="Arial" w:cs="Arial"/>
                <w:b/>
                <w:sz w:val="24"/>
              </w:rPr>
              <w:t>NO</w:t>
            </w:r>
          </w:p>
        </w:tc>
      </w:tr>
      <w:tr w:rsidR="005F58FE" w:rsidTr="001B4EEE">
        <w:trPr>
          <w:jc w:val="center"/>
        </w:trPr>
        <w:tc>
          <w:tcPr>
            <w:tcW w:w="6662" w:type="dxa"/>
          </w:tcPr>
          <w:p w:rsidR="005F58FE" w:rsidRDefault="00F442CB" w:rsidP="00713436">
            <w:pPr>
              <w:spacing w:before="240"/>
              <w:jc w:val="both"/>
              <w:rPr>
                <w:rFonts w:ascii="Arial" w:hAnsi="Arial" w:cs="Arial"/>
                <w:sz w:val="24"/>
              </w:rPr>
            </w:pPr>
            <w:r>
              <w:rPr>
                <w:rFonts w:ascii="Arial" w:hAnsi="Arial" w:cs="Arial"/>
                <w:sz w:val="24"/>
              </w:rPr>
              <w:t>Formo equipo</w:t>
            </w:r>
            <w:r w:rsidR="005F58FE">
              <w:rPr>
                <w:rFonts w:ascii="Arial" w:hAnsi="Arial" w:cs="Arial"/>
                <w:sz w:val="24"/>
              </w:rPr>
              <w:t xml:space="preserve"> de</w:t>
            </w:r>
            <w:r>
              <w:rPr>
                <w:rFonts w:ascii="Arial" w:hAnsi="Arial" w:cs="Arial"/>
                <w:sz w:val="24"/>
              </w:rPr>
              <w:t xml:space="preserve"> dos </w:t>
            </w:r>
            <w:r w:rsidR="005F58FE">
              <w:rPr>
                <w:rFonts w:ascii="Arial" w:hAnsi="Arial" w:cs="Arial"/>
                <w:sz w:val="24"/>
              </w:rPr>
              <w:t xml:space="preserve"> estudiantes</w:t>
            </w:r>
            <w:r w:rsidR="00707182">
              <w:rPr>
                <w:rFonts w:ascii="Arial" w:hAnsi="Arial" w:cs="Arial"/>
                <w:sz w:val="24"/>
              </w:rPr>
              <w:t>.</w:t>
            </w:r>
          </w:p>
        </w:tc>
        <w:tc>
          <w:tcPr>
            <w:tcW w:w="572" w:type="dxa"/>
          </w:tcPr>
          <w:p w:rsidR="005F58FE" w:rsidRDefault="005F58FE" w:rsidP="00713436">
            <w:pPr>
              <w:spacing w:before="240"/>
              <w:jc w:val="both"/>
              <w:rPr>
                <w:rFonts w:ascii="Arial" w:hAnsi="Arial" w:cs="Arial"/>
                <w:sz w:val="24"/>
              </w:rPr>
            </w:pPr>
          </w:p>
        </w:tc>
        <w:tc>
          <w:tcPr>
            <w:tcW w:w="612" w:type="dxa"/>
          </w:tcPr>
          <w:p w:rsidR="005F58FE" w:rsidRDefault="005F58FE" w:rsidP="00713436">
            <w:pPr>
              <w:spacing w:before="240"/>
              <w:jc w:val="both"/>
              <w:rPr>
                <w:rFonts w:ascii="Arial" w:hAnsi="Arial" w:cs="Arial"/>
                <w:sz w:val="24"/>
              </w:rPr>
            </w:pPr>
          </w:p>
        </w:tc>
      </w:tr>
      <w:tr w:rsidR="00827094" w:rsidTr="001B4EEE">
        <w:trPr>
          <w:jc w:val="center"/>
        </w:trPr>
        <w:tc>
          <w:tcPr>
            <w:tcW w:w="6662" w:type="dxa"/>
          </w:tcPr>
          <w:p w:rsidR="00827094" w:rsidRPr="00827094" w:rsidRDefault="002324E6" w:rsidP="00827094">
            <w:pPr>
              <w:jc w:val="both"/>
              <w:rPr>
                <w:rFonts w:ascii="Arial" w:hAnsi="Arial" w:cs="Arial"/>
                <w:sz w:val="24"/>
              </w:rPr>
            </w:pPr>
            <w:r>
              <w:rPr>
                <w:rFonts w:ascii="Arial" w:hAnsi="Arial" w:cs="Arial"/>
                <w:sz w:val="24"/>
              </w:rPr>
              <w:t>Observaron los</w:t>
            </w:r>
            <w:r w:rsidR="00827094" w:rsidRPr="00827094">
              <w:rPr>
                <w:rFonts w:ascii="Arial" w:hAnsi="Arial" w:cs="Arial"/>
                <w:sz w:val="24"/>
              </w:rPr>
              <w:t xml:space="preserve"> </w:t>
            </w:r>
            <w:r w:rsidR="00827094" w:rsidRPr="004567B8">
              <w:rPr>
                <w:rFonts w:ascii="Arial" w:hAnsi="Arial" w:cs="Arial"/>
                <w:sz w:val="24"/>
              </w:rPr>
              <w:t>videos</w:t>
            </w:r>
            <w:r w:rsidR="004567B8">
              <w:rPr>
                <w:rFonts w:ascii="Arial" w:hAnsi="Arial" w:cs="Arial"/>
                <w:sz w:val="24"/>
              </w:rPr>
              <w:t xml:space="preserve"> </w:t>
            </w:r>
            <w:r w:rsidR="00827094" w:rsidRPr="00827094">
              <w:rPr>
                <w:rFonts w:ascii="Arial" w:hAnsi="Arial" w:cs="Arial"/>
                <w:sz w:val="24"/>
              </w:rPr>
              <w:t>sobre la aplicación de los ángulos de elevación y depresión</w:t>
            </w:r>
            <w:r w:rsidR="00707182">
              <w:rPr>
                <w:rFonts w:ascii="Arial" w:hAnsi="Arial" w:cs="Arial"/>
                <w:sz w:val="24"/>
              </w:rPr>
              <w:t>.</w:t>
            </w:r>
          </w:p>
        </w:tc>
        <w:tc>
          <w:tcPr>
            <w:tcW w:w="572" w:type="dxa"/>
          </w:tcPr>
          <w:p w:rsidR="00827094" w:rsidRDefault="00827094" w:rsidP="00713436">
            <w:pPr>
              <w:spacing w:before="240"/>
              <w:jc w:val="both"/>
              <w:rPr>
                <w:rFonts w:ascii="Arial" w:hAnsi="Arial" w:cs="Arial"/>
                <w:sz w:val="24"/>
              </w:rPr>
            </w:pPr>
          </w:p>
        </w:tc>
        <w:tc>
          <w:tcPr>
            <w:tcW w:w="612" w:type="dxa"/>
          </w:tcPr>
          <w:p w:rsidR="00827094" w:rsidRDefault="00827094" w:rsidP="00713436">
            <w:pPr>
              <w:spacing w:before="240"/>
              <w:jc w:val="both"/>
              <w:rPr>
                <w:rFonts w:ascii="Arial" w:hAnsi="Arial" w:cs="Arial"/>
                <w:sz w:val="24"/>
              </w:rPr>
            </w:pPr>
          </w:p>
        </w:tc>
      </w:tr>
      <w:tr w:rsidR="00827094" w:rsidTr="001B4EEE">
        <w:trPr>
          <w:jc w:val="center"/>
        </w:trPr>
        <w:tc>
          <w:tcPr>
            <w:tcW w:w="6662" w:type="dxa"/>
          </w:tcPr>
          <w:p w:rsidR="00827094" w:rsidRPr="00827094" w:rsidRDefault="002324E6" w:rsidP="00827094">
            <w:pPr>
              <w:jc w:val="both"/>
              <w:rPr>
                <w:rFonts w:ascii="Arial" w:hAnsi="Arial" w:cs="Arial"/>
                <w:sz w:val="24"/>
              </w:rPr>
            </w:pPr>
            <w:r>
              <w:rPr>
                <w:rFonts w:ascii="Arial" w:hAnsi="Arial" w:cs="Arial"/>
                <w:sz w:val="24"/>
              </w:rPr>
              <w:t xml:space="preserve">Definieron con sus propias palabras </w:t>
            </w:r>
            <w:r w:rsidR="00827094" w:rsidRPr="00827094">
              <w:rPr>
                <w:rFonts w:ascii="Arial" w:hAnsi="Arial" w:cs="Arial"/>
                <w:sz w:val="24"/>
              </w:rPr>
              <w:t>los conceptos de ángul</w:t>
            </w:r>
            <w:r w:rsidR="00253538">
              <w:rPr>
                <w:rFonts w:ascii="Arial" w:hAnsi="Arial" w:cs="Arial"/>
                <w:sz w:val="24"/>
              </w:rPr>
              <w:t>o de elevación y depresión después de haber visto los videos mostrados</w:t>
            </w:r>
            <w:r w:rsidR="00827094" w:rsidRPr="00827094">
              <w:rPr>
                <w:rFonts w:ascii="Arial" w:hAnsi="Arial" w:cs="Arial"/>
                <w:sz w:val="24"/>
              </w:rPr>
              <w:t>.</w:t>
            </w:r>
          </w:p>
        </w:tc>
        <w:tc>
          <w:tcPr>
            <w:tcW w:w="572" w:type="dxa"/>
          </w:tcPr>
          <w:p w:rsidR="00827094" w:rsidRDefault="00827094" w:rsidP="00713436">
            <w:pPr>
              <w:spacing w:before="240"/>
              <w:jc w:val="both"/>
              <w:rPr>
                <w:rFonts w:ascii="Arial" w:hAnsi="Arial" w:cs="Arial"/>
                <w:sz w:val="24"/>
              </w:rPr>
            </w:pPr>
          </w:p>
        </w:tc>
        <w:tc>
          <w:tcPr>
            <w:tcW w:w="612" w:type="dxa"/>
          </w:tcPr>
          <w:p w:rsidR="00827094" w:rsidRDefault="00827094" w:rsidP="00713436">
            <w:pPr>
              <w:spacing w:before="240"/>
              <w:jc w:val="both"/>
              <w:rPr>
                <w:rFonts w:ascii="Arial" w:hAnsi="Arial" w:cs="Arial"/>
                <w:sz w:val="24"/>
              </w:rPr>
            </w:pPr>
          </w:p>
        </w:tc>
      </w:tr>
      <w:tr w:rsidR="00827094" w:rsidTr="001B4EEE">
        <w:trPr>
          <w:jc w:val="center"/>
        </w:trPr>
        <w:tc>
          <w:tcPr>
            <w:tcW w:w="6662" w:type="dxa"/>
          </w:tcPr>
          <w:p w:rsidR="00827094" w:rsidRPr="00827094" w:rsidRDefault="00827094" w:rsidP="00827094">
            <w:pPr>
              <w:jc w:val="both"/>
              <w:rPr>
                <w:rFonts w:ascii="Arial" w:hAnsi="Arial" w:cs="Arial"/>
                <w:sz w:val="24"/>
              </w:rPr>
            </w:pPr>
            <w:r w:rsidRPr="00827094">
              <w:rPr>
                <w:rFonts w:ascii="Arial" w:hAnsi="Arial" w:cs="Arial"/>
                <w:sz w:val="24"/>
              </w:rPr>
              <w:t>B</w:t>
            </w:r>
            <w:r>
              <w:rPr>
                <w:rFonts w:ascii="Arial" w:hAnsi="Arial" w:cs="Arial"/>
                <w:sz w:val="24"/>
              </w:rPr>
              <w:t>usco</w:t>
            </w:r>
            <w:r w:rsidR="00707182">
              <w:rPr>
                <w:rFonts w:ascii="Arial" w:hAnsi="Arial" w:cs="Arial"/>
                <w:sz w:val="24"/>
              </w:rPr>
              <w:t xml:space="preserve"> en internet</w:t>
            </w:r>
            <w:r w:rsidRPr="00827094">
              <w:rPr>
                <w:rFonts w:ascii="Arial" w:hAnsi="Arial" w:cs="Arial"/>
                <w:sz w:val="24"/>
              </w:rPr>
              <w:t xml:space="preserve"> las </w:t>
            </w:r>
            <w:r w:rsidRPr="004567B8">
              <w:rPr>
                <w:rFonts w:ascii="Arial" w:hAnsi="Arial" w:cs="Arial"/>
                <w:sz w:val="24"/>
              </w:rPr>
              <w:t>relaciones de las funciones</w:t>
            </w:r>
            <w:r w:rsidR="00707182">
              <w:rPr>
                <w:rFonts w:ascii="Arial" w:hAnsi="Arial" w:cs="Arial"/>
                <w:sz w:val="24"/>
              </w:rPr>
              <w:t xml:space="preserve"> trigonométricas y elaboro  l</w:t>
            </w:r>
            <w:r w:rsidRPr="00827094">
              <w:rPr>
                <w:rFonts w:ascii="Arial" w:hAnsi="Arial" w:cs="Arial"/>
                <w:sz w:val="24"/>
              </w:rPr>
              <w:t>a presentación en power point.</w:t>
            </w:r>
          </w:p>
        </w:tc>
        <w:tc>
          <w:tcPr>
            <w:tcW w:w="572" w:type="dxa"/>
          </w:tcPr>
          <w:p w:rsidR="00827094" w:rsidRDefault="00827094" w:rsidP="00713436">
            <w:pPr>
              <w:spacing w:before="240"/>
              <w:jc w:val="both"/>
              <w:rPr>
                <w:rFonts w:ascii="Arial" w:hAnsi="Arial" w:cs="Arial"/>
                <w:sz w:val="24"/>
              </w:rPr>
            </w:pPr>
          </w:p>
        </w:tc>
        <w:tc>
          <w:tcPr>
            <w:tcW w:w="612" w:type="dxa"/>
          </w:tcPr>
          <w:p w:rsidR="00827094" w:rsidRDefault="00827094" w:rsidP="00713436">
            <w:pPr>
              <w:spacing w:before="240"/>
              <w:jc w:val="both"/>
              <w:rPr>
                <w:rFonts w:ascii="Arial" w:hAnsi="Arial" w:cs="Arial"/>
                <w:sz w:val="24"/>
              </w:rPr>
            </w:pPr>
          </w:p>
        </w:tc>
      </w:tr>
    </w:tbl>
    <w:p w:rsidR="00152498" w:rsidRDefault="00152498" w:rsidP="00152498">
      <w:pPr>
        <w:jc w:val="both"/>
        <w:rPr>
          <w:rFonts w:ascii="Arial" w:hAnsi="Arial" w:cs="Arial"/>
          <w:sz w:val="24"/>
        </w:rPr>
      </w:pPr>
    </w:p>
    <w:p w:rsidR="00EF11D6" w:rsidRDefault="00EF11D6" w:rsidP="00152498">
      <w:pPr>
        <w:jc w:val="both"/>
        <w:rPr>
          <w:rFonts w:ascii="Arial" w:hAnsi="Arial" w:cs="Arial"/>
          <w:sz w:val="24"/>
        </w:rPr>
      </w:pPr>
    </w:p>
    <w:p w:rsidR="00E41478" w:rsidRDefault="00E41478" w:rsidP="00152498">
      <w:pPr>
        <w:jc w:val="both"/>
        <w:rPr>
          <w:rFonts w:ascii="Arial" w:hAnsi="Arial" w:cs="Arial"/>
          <w:sz w:val="24"/>
        </w:rPr>
      </w:pPr>
    </w:p>
    <w:p w:rsidR="00E41478" w:rsidRPr="00152498" w:rsidRDefault="00E41478" w:rsidP="00152498">
      <w:pPr>
        <w:jc w:val="both"/>
        <w:rPr>
          <w:rFonts w:ascii="Arial" w:hAnsi="Arial" w:cs="Arial"/>
          <w:sz w:val="24"/>
        </w:rPr>
      </w:pPr>
    </w:p>
    <w:p w:rsidR="005F58FE" w:rsidRDefault="005F58FE" w:rsidP="005F58FE">
      <w:pPr>
        <w:jc w:val="both"/>
        <w:rPr>
          <w:rFonts w:ascii="Arial" w:hAnsi="Arial" w:cs="Arial"/>
          <w:sz w:val="24"/>
        </w:rPr>
      </w:pPr>
      <w:r>
        <w:rPr>
          <w:rFonts w:ascii="Arial" w:hAnsi="Arial" w:cs="Arial"/>
          <w:sz w:val="24"/>
        </w:rPr>
        <w:t>Actividad #2:</w:t>
      </w:r>
    </w:p>
    <w:p w:rsidR="00827094" w:rsidRDefault="00827094" w:rsidP="00B315A9">
      <w:pPr>
        <w:ind w:left="708"/>
        <w:jc w:val="both"/>
        <w:rPr>
          <w:rFonts w:ascii="Arial" w:hAnsi="Arial" w:cs="Arial"/>
          <w:sz w:val="24"/>
        </w:rPr>
      </w:pPr>
      <w:r>
        <w:rPr>
          <w:rFonts w:ascii="Arial" w:hAnsi="Arial" w:cs="Arial"/>
          <w:sz w:val="24"/>
        </w:rPr>
        <w:t xml:space="preserve">En </w:t>
      </w:r>
      <w:r w:rsidR="005079E9">
        <w:rPr>
          <w:rFonts w:ascii="Arial" w:hAnsi="Arial" w:cs="Arial"/>
          <w:sz w:val="24"/>
        </w:rPr>
        <w:t xml:space="preserve">situaciones de la vida diaria logramos aplicar los </w:t>
      </w:r>
      <w:r w:rsidR="00C9364D">
        <w:rPr>
          <w:rFonts w:ascii="Arial" w:hAnsi="Arial" w:cs="Arial"/>
          <w:sz w:val="24"/>
        </w:rPr>
        <w:t xml:space="preserve">ángulos de </w:t>
      </w:r>
      <w:r w:rsidR="005079E9">
        <w:rPr>
          <w:rFonts w:ascii="Arial" w:hAnsi="Arial" w:cs="Arial"/>
          <w:sz w:val="24"/>
        </w:rPr>
        <w:t>elevación y depresión</w:t>
      </w:r>
      <w:r>
        <w:rPr>
          <w:rFonts w:ascii="Arial" w:hAnsi="Arial" w:cs="Arial"/>
          <w:sz w:val="24"/>
        </w:rPr>
        <w:t>.</w:t>
      </w:r>
    </w:p>
    <w:p w:rsidR="005F58FE" w:rsidRDefault="00036369" w:rsidP="00B315A9">
      <w:pPr>
        <w:ind w:left="708"/>
        <w:jc w:val="both"/>
        <w:rPr>
          <w:rFonts w:ascii="Arial" w:hAnsi="Arial" w:cs="Arial"/>
          <w:sz w:val="24"/>
        </w:rPr>
      </w:pPr>
      <w:r>
        <w:rPr>
          <w:rFonts w:ascii="Arial" w:hAnsi="Arial" w:cs="Arial"/>
          <w:sz w:val="24"/>
        </w:rPr>
        <w:t>¿</w:t>
      </w:r>
      <w:r w:rsidR="00827094">
        <w:rPr>
          <w:rFonts w:ascii="Arial" w:hAnsi="Arial" w:cs="Arial"/>
          <w:sz w:val="24"/>
        </w:rPr>
        <w:t xml:space="preserve">Dónde </w:t>
      </w:r>
      <w:r>
        <w:rPr>
          <w:rFonts w:ascii="Arial" w:hAnsi="Arial" w:cs="Arial"/>
          <w:sz w:val="24"/>
        </w:rPr>
        <w:t>y Cómo</w:t>
      </w:r>
      <w:r w:rsidR="00827094">
        <w:rPr>
          <w:rFonts w:ascii="Arial" w:hAnsi="Arial" w:cs="Arial"/>
          <w:sz w:val="24"/>
        </w:rPr>
        <w:t xml:space="preserve">? </w:t>
      </w:r>
    </w:p>
    <w:p w:rsidR="004170B6" w:rsidRDefault="0001162A" w:rsidP="00B315A9">
      <w:pPr>
        <w:pStyle w:val="Prrafodelista"/>
        <w:numPr>
          <w:ilvl w:val="0"/>
          <w:numId w:val="5"/>
        </w:numPr>
        <w:ind w:left="1788"/>
        <w:jc w:val="both"/>
        <w:rPr>
          <w:rFonts w:ascii="Arial" w:hAnsi="Arial" w:cs="Arial"/>
          <w:sz w:val="24"/>
        </w:rPr>
      </w:pPr>
      <w:r>
        <w:rPr>
          <w:rFonts w:ascii="Arial" w:hAnsi="Arial" w:cs="Arial"/>
          <w:sz w:val="24"/>
        </w:rPr>
        <w:t xml:space="preserve">Forme equipo de cinco </w:t>
      </w:r>
      <w:r w:rsidR="00C9364D">
        <w:rPr>
          <w:rFonts w:ascii="Arial" w:hAnsi="Arial" w:cs="Arial"/>
          <w:sz w:val="24"/>
        </w:rPr>
        <w:t>estudiantes</w:t>
      </w:r>
    </w:p>
    <w:p w:rsidR="00C9364D" w:rsidRDefault="00F442CB" w:rsidP="00B315A9">
      <w:pPr>
        <w:pStyle w:val="Prrafodelista"/>
        <w:numPr>
          <w:ilvl w:val="0"/>
          <w:numId w:val="5"/>
        </w:numPr>
        <w:ind w:left="1788"/>
        <w:jc w:val="both"/>
        <w:rPr>
          <w:rFonts w:ascii="Arial" w:hAnsi="Arial" w:cs="Arial"/>
          <w:sz w:val="24"/>
        </w:rPr>
      </w:pPr>
      <w:r>
        <w:rPr>
          <w:rFonts w:ascii="Arial" w:hAnsi="Arial" w:cs="Arial"/>
          <w:sz w:val="24"/>
        </w:rPr>
        <w:t>Busque en internet (</w:t>
      </w:r>
      <w:r w:rsidR="00C9364D">
        <w:rPr>
          <w:rFonts w:ascii="Arial" w:hAnsi="Arial" w:cs="Arial"/>
          <w:sz w:val="24"/>
        </w:rPr>
        <w:t xml:space="preserve"> </w:t>
      </w:r>
      <w:hyperlink r:id="rId10" w:history="1">
        <w:r w:rsidR="00C9364D" w:rsidRPr="0001162A">
          <w:rPr>
            <w:rStyle w:val="Hipervnculo"/>
            <w:rFonts w:ascii="Arial" w:hAnsi="Arial" w:cs="Arial"/>
            <w:sz w:val="24"/>
          </w:rPr>
          <w:t>google</w:t>
        </w:r>
      </w:hyperlink>
      <w:r>
        <w:rPr>
          <w:rStyle w:val="Hipervnculo"/>
          <w:rFonts w:ascii="Arial" w:hAnsi="Arial" w:cs="Arial"/>
          <w:sz w:val="24"/>
        </w:rPr>
        <w:t>)</w:t>
      </w:r>
      <w:r w:rsidR="00C9364D">
        <w:rPr>
          <w:rFonts w:ascii="Arial" w:hAnsi="Arial" w:cs="Arial"/>
          <w:sz w:val="24"/>
        </w:rPr>
        <w:t xml:space="preserve"> </w:t>
      </w:r>
      <w:r w:rsidR="00036369">
        <w:rPr>
          <w:rFonts w:ascii="Arial" w:hAnsi="Arial" w:cs="Arial"/>
          <w:sz w:val="24"/>
        </w:rPr>
        <w:t xml:space="preserve">otras </w:t>
      </w:r>
      <w:r w:rsidR="00C9364D">
        <w:rPr>
          <w:rFonts w:ascii="Arial" w:hAnsi="Arial" w:cs="Arial"/>
          <w:sz w:val="24"/>
        </w:rPr>
        <w:t>situaciones</w:t>
      </w:r>
      <w:r w:rsidR="00036369">
        <w:rPr>
          <w:rFonts w:ascii="Arial" w:hAnsi="Arial" w:cs="Arial"/>
          <w:sz w:val="24"/>
        </w:rPr>
        <w:t xml:space="preserve"> de problemas</w:t>
      </w:r>
      <w:r w:rsidR="00C9364D">
        <w:rPr>
          <w:rFonts w:ascii="Arial" w:hAnsi="Arial" w:cs="Arial"/>
          <w:sz w:val="24"/>
        </w:rPr>
        <w:t xml:space="preserve"> de la vida diaria en donde se emplea </w:t>
      </w:r>
      <w:r w:rsidR="0001162A">
        <w:rPr>
          <w:rFonts w:ascii="Arial" w:hAnsi="Arial" w:cs="Arial"/>
          <w:sz w:val="24"/>
        </w:rPr>
        <w:t>ángulos</w:t>
      </w:r>
      <w:r w:rsidR="00C9364D">
        <w:rPr>
          <w:rFonts w:ascii="Arial" w:hAnsi="Arial" w:cs="Arial"/>
          <w:sz w:val="24"/>
        </w:rPr>
        <w:t xml:space="preserve"> de elevación y depresión.</w:t>
      </w:r>
    </w:p>
    <w:p w:rsidR="0001162A" w:rsidRPr="00F848D9" w:rsidRDefault="00F848D9" w:rsidP="00F848D9">
      <w:pPr>
        <w:pStyle w:val="Prrafodelista"/>
        <w:numPr>
          <w:ilvl w:val="0"/>
          <w:numId w:val="5"/>
        </w:numPr>
        <w:ind w:left="1788"/>
        <w:jc w:val="both"/>
        <w:rPr>
          <w:rFonts w:ascii="Arial" w:hAnsi="Arial" w:cs="Arial"/>
          <w:sz w:val="24"/>
        </w:rPr>
      </w:pPr>
      <w:r>
        <w:rPr>
          <w:rFonts w:ascii="Arial" w:hAnsi="Arial" w:cs="Arial"/>
          <w:sz w:val="24"/>
        </w:rPr>
        <w:t>Plantee y e</w:t>
      </w:r>
      <w:r w:rsidR="0001162A" w:rsidRPr="00F848D9">
        <w:rPr>
          <w:rFonts w:ascii="Arial" w:hAnsi="Arial" w:cs="Arial"/>
          <w:sz w:val="24"/>
        </w:rPr>
        <w:t>labore una maqueta</w:t>
      </w:r>
      <w:r>
        <w:rPr>
          <w:rFonts w:ascii="Arial" w:hAnsi="Arial" w:cs="Arial"/>
          <w:sz w:val="24"/>
        </w:rPr>
        <w:t xml:space="preserve"> manual para mostrar en  power point y</w:t>
      </w:r>
      <w:r w:rsidR="001A2CD1" w:rsidRPr="00F848D9">
        <w:rPr>
          <w:rFonts w:ascii="Arial" w:hAnsi="Arial" w:cs="Arial"/>
          <w:sz w:val="24"/>
        </w:rPr>
        <w:t xml:space="preserve"> </w:t>
      </w:r>
      <w:hyperlink r:id="rId11" w:history="1">
        <w:r w:rsidR="001A2CD1" w:rsidRPr="00F848D9">
          <w:rPr>
            <w:rStyle w:val="Hipervnculo"/>
            <w:rFonts w:ascii="Arial" w:hAnsi="Arial" w:cs="Arial"/>
            <w:sz w:val="24"/>
          </w:rPr>
          <w:t>movie maker 2.6</w:t>
        </w:r>
      </w:hyperlink>
      <w:r w:rsidR="00DD0116" w:rsidRPr="00F848D9">
        <w:rPr>
          <w:rFonts w:ascii="Arial" w:hAnsi="Arial" w:cs="Arial"/>
          <w:sz w:val="24"/>
        </w:rPr>
        <w:t xml:space="preserve"> </w:t>
      </w:r>
      <w:r>
        <w:rPr>
          <w:rFonts w:ascii="Arial" w:hAnsi="Arial" w:cs="Arial"/>
          <w:sz w:val="24"/>
        </w:rPr>
        <w:t>el problema de aplicación</w:t>
      </w:r>
      <w:r w:rsidR="0001162A" w:rsidRPr="00F848D9">
        <w:rPr>
          <w:rFonts w:ascii="Arial" w:hAnsi="Arial" w:cs="Arial"/>
          <w:sz w:val="24"/>
        </w:rPr>
        <w:t>.</w:t>
      </w:r>
    </w:p>
    <w:p w:rsidR="006C20FB" w:rsidRDefault="00F848D9" w:rsidP="00B315A9">
      <w:pPr>
        <w:pStyle w:val="Prrafodelista"/>
        <w:numPr>
          <w:ilvl w:val="0"/>
          <w:numId w:val="5"/>
        </w:numPr>
        <w:ind w:left="1788"/>
        <w:jc w:val="both"/>
        <w:rPr>
          <w:rFonts w:ascii="Arial" w:hAnsi="Arial" w:cs="Arial"/>
          <w:sz w:val="24"/>
        </w:rPr>
      </w:pPr>
      <w:r>
        <w:rPr>
          <w:rFonts w:ascii="Arial" w:hAnsi="Arial" w:cs="Arial"/>
          <w:sz w:val="24"/>
        </w:rPr>
        <w:t>Realice un informe en work sobre la experiencia realizada en clase sobre la aplicación de los ángulos de elevación y depresión.</w:t>
      </w:r>
    </w:p>
    <w:p w:rsidR="006C20FB" w:rsidRPr="00036369" w:rsidRDefault="006C20FB" w:rsidP="00036369">
      <w:pPr>
        <w:jc w:val="both"/>
        <w:rPr>
          <w:rFonts w:ascii="Arial" w:hAnsi="Arial" w:cs="Arial"/>
          <w:sz w:val="24"/>
        </w:rPr>
      </w:pPr>
    </w:p>
    <w:p w:rsidR="006C20FB" w:rsidRDefault="001B4EEE" w:rsidP="006C20FB">
      <w:pPr>
        <w:jc w:val="both"/>
        <w:rPr>
          <w:rFonts w:ascii="Arial" w:hAnsi="Arial" w:cs="Arial"/>
          <w:sz w:val="24"/>
        </w:rPr>
      </w:pPr>
      <w:hyperlink r:id="rId12" w:history="1">
        <w:r w:rsidR="006C20FB" w:rsidRPr="006C20FB">
          <w:rPr>
            <w:rStyle w:val="Hipervnculo"/>
            <w:rFonts w:ascii="Arial" w:hAnsi="Arial" w:cs="Arial"/>
            <w:sz w:val="24"/>
          </w:rPr>
          <w:t>Autoevaluación 2</w:t>
        </w:r>
      </w:hyperlink>
      <w:r w:rsidR="006C20FB" w:rsidRPr="006C20FB">
        <w:rPr>
          <w:rFonts w:ascii="Arial" w:hAnsi="Arial" w:cs="Arial"/>
          <w:sz w:val="24"/>
        </w:rPr>
        <w:t>.</w:t>
      </w:r>
    </w:p>
    <w:tbl>
      <w:tblPr>
        <w:tblStyle w:val="Tablaconcuadrcula"/>
        <w:tblW w:w="0" w:type="auto"/>
        <w:jc w:val="center"/>
        <w:tblInd w:w="-1044" w:type="dxa"/>
        <w:tblLayout w:type="fixed"/>
        <w:tblLook w:val="04A0" w:firstRow="1" w:lastRow="0" w:firstColumn="1" w:lastColumn="0" w:noHBand="0" w:noVBand="1"/>
      </w:tblPr>
      <w:tblGrid>
        <w:gridCol w:w="6662"/>
        <w:gridCol w:w="426"/>
        <w:gridCol w:w="443"/>
      </w:tblGrid>
      <w:tr w:rsidR="00A64F99" w:rsidTr="00240F77">
        <w:trPr>
          <w:jc w:val="center"/>
        </w:trPr>
        <w:tc>
          <w:tcPr>
            <w:tcW w:w="6662" w:type="dxa"/>
          </w:tcPr>
          <w:p w:rsidR="00A64F99" w:rsidRDefault="00A64F99" w:rsidP="00240F77">
            <w:pPr>
              <w:jc w:val="center"/>
              <w:rPr>
                <w:rFonts w:ascii="Arial" w:hAnsi="Arial" w:cs="Arial"/>
                <w:b/>
                <w:sz w:val="24"/>
              </w:rPr>
            </w:pPr>
          </w:p>
          <w:p w:rsidR="00A64F99" w:rsidRPr="005F58FE" w:rsidRDefault="00A64F99" w:rsidP="00240F77">
            <w:pPr>
              <w:jc w:val="center"/>
              <w:rPr>
                <w:rFonts w:ascii="Arial" w:hAnsi="Arial" w:cs="Arial"/>
                <w:b/>
                <w:sz w:val="24"/>
              </w:rPr>
            </w:pPr>
            <w:r w:rsidRPr="005F58FE">
              <w:rPr>
                <w:rFonts w:ascii="Arial" w:hAnsi="Arial" w:cs="Arial"/>
                <w:b/>
                <w:sz w:val="24"/>
              </w:rPr>
              <w:t>CRITERIOS</w:t>
            </w:r>
          </w:p>
        </w:tc>
        <w:tc>
          <w:tcPr>
            <w:tcW w:w="426" w:type="dxa"/>
          </w:tcPr>
          <w:p w:rsidR="00A64F99" w:rsidRPr="005F58FE" w:rsidRDefault="00A64F99" w:rsidP="00240F77">
            <w:pPr>
              <w:jc w:val="center"/>
              <w:rPr>
                <w:rFonts w:ascii="Arial" w:hAnsi="Arial" w:cs="Arial"/>
                <w:b/>
                <w:sz w:val="24"/>
              </w:rPr>
            </w:pPr>
            <w:r w:rsidRPr="005F58FE">
              <w:rPr>
                <w:rFonts w:ascii="Arial" w:hAnsi="Arial" w:cs="Arial"/>
                <w:b/>
                <w:sz w:val="24"/>
              </w:rPr>
              <w:t>SI</w:t>
            </w:r>
          </w:p>
        </w:tc>
        <w:tc>
          <w:tcPr>
            <w:tcW w:w="443" w:type="dxa"/>
          </w:tcPr>
          <w:p w:rsidR="00A64F99" w:rsidRPr="005F58FE" w:rsidRDefault="00A64F99" w:rsidP="00240F77">
            <w:pPr>
              <w:rPr>
                <w:rFonts w:ascii="Arial" w:hAnsi="Arial" w:cs="Arial"/>
                <w:b/>
                <w:sz w:val="24"/>
              </w:rPr>
            </w:pPr>
            <w:r w:rsidRPr="005F58FE">
              <w:rPr>
                <w:rFonts w:ascii="Arial" w:hAnsi="Arial" w:cs="Arial"/>
                <w:b/>
                <w:sz w:val="24"/>
              </w:rPr>
              <w:t>NO</w:t>
            </w:r>
          </w:p>
        </w:tc>
      </w:tr>
      <w:tr w:rsidR="00A64F99" w:rsidTr="00240F77">
        <w:trPr>
          <w:jc w:val="center"/>
        </w:trPr>
        <w:tc>
          <w:tcPr>
            <w:tcW w:w="6662" w:type="dxa"/>
          </w:tcPr>
          <w:p w:rsidR="00A64F99" w:rsidRDefault="00A64F99" w:rsidP="00FF0A5F">
            <w:pPr>
              <w:spacing w:before="240" w:line="276" w:lineRule="auto"/>
              <w:jc w:val="both"/>
              <w:rPr>
                <w:rFonts w:ascii="Arial" w:hAnsi="Arial" w:cs="Arial"/>
                <w:sz w:val="24"/>
              </w:rPr>
            </w:pPr>
            <w:r>
              <w:rPr>
                <w:rFonts w:ascii="Arial" w:hAnsi="Arial" w:cs="Arial"/>
                <w:sz w:val="24"/>
              </w:rPr>
              <w:t>Formo equipo de cinco estudiante</w:t>
            </w:r>
          </w:p>
        </w:tc>
        <w:tc>
          <w:tcPr>
            <w:tcW w:w="426" w:type="dxa"/>
          </w:tcPr>
          <w:p w:rsidR="00A64F99" w:rsidRDefault="00A64F99" w:rsidP="00FF0A5F">
            <w:pPr>
              <w:spacing w:before="240"/>
              <w:jc w:val="both"/>
              <w:rPr>
                <w:rFonts w:ascii="Arial" w:hAnsi="Arial" w:cs="Arial"/>
                <w:sz w:val="24"/>
              </w:rPr>
            </w:pPr>
          </w:p>
        </w:tc>
        <w:tc>
          <w:tcPr>
            <w:tcW w:w="443" w:type="dxa"/>
          </w:tcPr>
          <w:p w:rsidR="00A64F99" w:rsidRDefault="00A64F99" w:rsidP="00FF0A5F">
            <w:pPr>
              <w:spacing w:before="240"/>
              <w:jc w:val="both"/>
              <w:rPr>
                <w:rFonts w:ascii="Arial" w:hAnsi="Arial" w:cs="Arial"/>
                <w:sz w:val="24"/>
              </w:rPr>
            </w:pPr>
          </w:p>
        </w:tc>
      </w:tr>
      <w:tr w:rsidR="00A64F99" w:rsidTr="00240F77">
        <w:trPr>
          <w:jc w:val="center"/>
        </w:trPr>
        <w:tc>
          <w:tcPr>
            <w:tcW w:w="6662" w:type="dxa"/>
          </w:tcPr>
          <w:p w:rsidR="00A64F99" w:rsidRDefault="00A64F99" w:rsidP="00FF0A5F">
            <w:pPr>
              <w:spacing w:before="240" w:line="276" w:lineRule="auto"/>
              <w:jc w:val="both"/>
              <w:rPr>
                <w:rFonts w:ascii="Arial" w:hAnsi="Arial" w:cs="Arial"/>
                <w:sz w:val="24"/>
              </w:rPr>
            </w:pPr>
            <w:r>
              <w:rPr>
                <w:rFonts w:ascii="Arial" w:hAnsi="Arial" w:cs="Arial"/>
                <w:sz w:val="24"/>
              </w:rPr>
              <w:t>Busco en</w:t>
            </w:r>
            <w:r w:rsidR="00F442CB">
              <w:rPr>
                <w:rFonts w:ascii="Arial" w:hAnsi="Arial" w:cs="Arial"/>
                <w:sz w:val="24"/>
              </w:rPr>
              <w:t xml:space="preserve"> internet</w:t>
            </w:r>
            <w:r>
              <w:rPr>
                <w:rFonts w:ascii="Arial" w:hAnsi="Arial" w:cs="Arial"/>
                <w:sz w:val="24"/>
              </w:rPr>
              <w:t xml:space="preserve"> </w:t>
            </w:r>
            <w:r w:rsidR="00F442CB">
              <w:rPr>
                <w:rFonts w:ascii="Arial" w:hAnsi="Arial" w:cs="Arial"/>
                <w:sz w:val="24"/>
              </w:rPr>
              <w:t>(</w:t>
            </w:r>
            <w:r>
              <w:rPr>
                <w:rFonts w:ascii="Arial" w:hAnsi="Arial" w:cs="Arial"/>
                <w:sz w:val="24"/>
              </w:rPr>
              <w:t>google</w:t>
            </w:r>
            <w:r w:rsidR="00F442CB">
              <w:rPr>
                <w:rFonts w:ascii="Arial" w:hAnsi="Arial" w:cs="Arial"/>
                <w:sz w:val="24"/>
              </w:rPr>
              <w:t>)</w:t>
            </w:r>
            <w:r w:rsidR="00036369">
              <w:rPr>
                <w:rFonts w:ascii="Arial" w:hAnsi="Arial" w:cs="Arial"/>
                <w:sz w:val="24"/>
              </w:rPr>
              <w:t xml:space="preserve"> otras </w:t>
            </w:r>
            <w:r>
              <w:rPr>
                <w:rFonts w:ascii="Arial" w:hAnsi="Arial" w:cs="Arial"/>
                <w:sz w:val="24"/>
              </w:rPr>
              <w:t xml:space="preserve">situaciones </w:t>
            </w:r>
            <w:r w:rsidR="00036369">
              <w:rPr>
                <w:rFonts w:ascii="Arial" w:hAnsi="Arial" w:cs="Arial"/>
                <w:sz w:val="24"/>
              </w:rPr>
              <w:t xml:space="preserve">de problemas </w:t>
            </w:r>
            <w:r>
              <w:rPr>
                <w:rFonts w:ascii="Arial" w:hAnsi="Arial" w:cs="Arial"/>
                <w:sz w:val="24"/>
              </w:rPr>
              <w:t>de la vida donde se emplee ángulos de elevación y depresión.</w:t>
            </w:r>
          </w:p>
        </w:tc>
        <w:tc>
          <w:tcPr>
            <w:tcW w:w="426" w:type="dxa"/>
          </w:tcPr>
          <w:p w:rsidR="00A64F99" w:rsidRDefault="00A64F99" w:rsidP="00FF0A5F">
            <w:pPr>
              <w:spacing w:before="240"/>
              <w:jc w:val="both"/>
              <w:rPr>
                <w:rFonts w:ascii="Arial" w:hAnsi="Arial" w:cs="Arial"/>
                <w:sz w:val="24"/>
              </w:rPr>
            </w:pPr>
          </w:p>
        </w:tc>
        <w:tc>
          <w:tcPr>
            <w:tcW w:w="443" w:type="dxa"/>
          </w:tcPr>
          <w:p w:rsidR="00A64F99" w:rsidRDefault="00A64F99" w:rsidP="00FF0A5F">
            <w:pPr>
              <w:spacing w:before="240"/>
              <w:jc w:val="both"/>
              <w:rPr>
                <w:rFonts w:ascii="Arial" w:hAnsi="Arial" w:cs="Arial"/>
                <w:sz w:val="24"/>
              </w:rPr>
            </w:pPr>
          </w:p>
        </w:tc>
      </w:tr>
      <w:tr w:rsidR="00A64F99" w:rsidTr="00240F77">
        <w:trPr>
          <w:jc w:val="center"/>
        </w:trPr>
        <w:tc>
          <w:tcPr>
            <w:tcW w:w="6662" w:type="dxa"/>
          </w:tcPr>
          <w:p w:rsidR="00A64F99" w:rsidRPr="00DD0116" w:rsidRDefault="00A64F99" w:rsidP="00DD0116">
            <w:pPr>
              <w:jc w:val="both"/>
              <w:rPr>
                <w:rFonts w:ascii="Arial" w:hAnsi="Arial" w:cs="Arial"/>
                <w:sz w:val="24"/>
              </w:rPr>
            </w:pPr>
            <w:r w:rsidRPr="00DD0116">
              <w:rPr>
                <w:rFonts w:ascii="Arial" w:hAnsi="Arial" w:cs="Arial"/>
                <w:sz w:val="24"/>
              </w:rPr>
              <w:t xml:space="preserve"> </w:t>
            </w:r>
            <w:r w:rsidR="00025935">
              <w:rPr>
                <w:rFonts w:ascii="Arial" w:hAnsi="Arial" w:cs="Arial"/>
                <w:sz w:val="24"/>
              </w:rPr>
              <w:t xml:space="preserve">Plantearon y </w:t>
            </w:r>
            <w:r w:rsidR="00705B32">
              <w:rPr>
                <w:rFonts w:ascii="Arial" w:hAnsi="Arial" w:cs="Arial"/>
                <w:sz w:val="24"/>
              </w:rPr>
              <w:t>elaboraron</w:t>
            </w:r>
            <w:r w:rsidR="00DD0116">
              <w:rPr>
                <w:rFonts w:ascii="Arial" w:hAnsi="Arial" w:cs="Arial"/>
                <w:sz w:val="24"/>
              </w:rPr>
              <w:t xml:space="preserve"> la</w:t>
            </w:r>
            <w:r w:rsidR="00DD0116" w:rsidRPr="00DD0116">
              <w:rPr>
                <w:rFonts w:ascii="Arial" w:hAnsi="Arial" w:cs="Arial"/>
                <w:sz w:val="24"/>
              </w:rPr>
              <w:t xml:space="preserve"> maqueta</w:t>
            </w:r>
            <w:r w:rsidR="00025935">
              <w:rPr>
                <w:rFonts w:ascii="Arial" w:hAnsi="Arial" w:cs="Arial"/>
                <w:sz w:val="24"/>
              </w:rPr>
              <w:t xml:space="preserve"> manual  utilizando power point y</w:t>
            </w:r>
            <w:r w:rsidR="00DD0116" w:rsidRPr="00DD0116">
              <w:rPr>
                <w:rFonts w:ascii="Arial" w:hAnsi="Arial" w:cs="Arial"/>
                <w:sz w:val="24"/>
              </w:rPr>
              <w:t xml:space="preserve"> </w:t>
            </w:r>
            <w:r w:rsidR="00DD0116" w:rsidRPr="00275BA7">
              <w:rPr>
                <w:rFonts w:ascii="Arial" w:hAnsi="Arial" w:cs="Arial"/>
                <w:sz w:val="24"/>
              </w:rPr>
              <w:t>movie maker 2.6</w:t>
            </w:r>
            <w:r w:rsidR="00705B32">
              <w:rPr>
                <w:rFonts w:ascii="Arial" w:hAnsi="Arial" w:cs="Arial"/>
                <w:sz w:val="24"/>
              </w:rPr>
              <w:t xml:space="preserve"> </w:t>
            </w:r>
          </w:p>
        </w:tc>
        <w:tc>
          <w:tcPr>
            <w:tcW w:w="426" w:type="dxa"/>
          </w:tcPr>
          <w:p w:rsidR="00A64F99" w:rsidRDefault="00A64F99" w:rsidP="00FF0A5F">
            <w:pPr>
              <w:spacing w:before="240"/>
              <w:jc w:val="both"/>
              <w:rPr>
                <w:rFonts w:ascii="Arial" w:hAnsi="Arial" w:cs="Arial"/>
                <w:sz w:val="24"/>
              </w:rPr>
            </w:pPr>
          </w:p>
        </w:tc>
        <w:tc>
          <w:tcPr>
            <w:tcW w:w="443" w:type="dxa"/>
          </w:tcPr>
          <w:p w:rsidR="00A64F99" w:rsidRDefault="00A64F99" w:rsidP="00FF0A5F">
            <w:pPr>
              <w:spacing w:before="240"/>
              <w:jc w:val="both"/>
              <w:rPr>
                <w:rFonts w:ascii="Arial" w:hAnsi="Arial" w:cs="Arial"/>
                <w:sz w:val="24"/>
              </w:rPr>
            </w:pPr>
          </w:p>
        </w:tc>
      </w:tr>
      <w:tr w:rsidR="00A64F99" w:rsidTr="00240F77">
        <w:trPr>
          <w:jc w:val="center"/>
        </w:trPr>
        <w:tc>
          <w:tcPr>
            <w:tcW w:w="6662" w:type="dxa"/>
          </w:tcPr>
          <w:p w:rsidR="00A64F99" w:rsidRDefault="00025935" w:rsidP="00FF0A5F">
            <w:pPr>
              <w:spacing w:before="240" w:line="276" w:lineRule="auto"/>
              <w:jc w:val="both"/>
              <w:rPr>
                <w:rFonts w:ascii="Arial" w:hAnsi="Arial" w:cs="Arial"/>
                <w:sz w:val="24"/>
              </w:rPr>
            </w:pPr>
            <w:r>
              <w:rPr>
                <w:rFonts w:ascii="Arial" w:hAnsi="Arial" w:cs="Arial"/>
                <w:sz w:val="24"/>
              </w:rPr>
              <w:t xml:space="preserve">Realizaron el informe en work sobre la experiencia realizada en clase sobre la aplicación de los </w:t>
            </w:r>
            <w:r w:rsidR="00705B32">
              <w:rPr>
                <w:rFonts w:ascii="Arial" w:hAnsi="Arial" w:cs="Arial"/>
                <w:sz w:val="24"/>
              </w:rPr>
              <w:t>ángulos</w:t>
            </w:r>
            <w:r>
              <w:rPr>
                <w:rFonts w:ascii="Arial" w:hAnsi="Arial" w:cs="Arial"/>
                <w:sz w:val="24"/>
              </w:rPr>
              <w:t xml:space="preserve"> de elevación y depresión.</w:t>
            </w:r>
          </w:p>
        </w:tc>
        <w:tc>
          <w:tcPr>
            <w:tcW w:w="426" w:type="dxa"/>
          </w:tcPr>
          <w:p w:rsidR="00A64F99" w:rsidRDefault="00A64F99" w:rsidP="00FF0A5F">
            <w:pPr>
              <w:spacing w:before="240"/>
              <w:jc w:val="both"/>
              <w:rPr>
                <w:rFonts w:ascii="Arial" w:hAnsi="Arial" w:cs="Arial"/>
                <w:sz w:val="24"/>
              </w:rPr>
            </w:pPr>
          </w:p>
        </w:tc>
        <w:tc>
          <w:tcPr>
            <w:tcW w:w="443" w:type="dxa"/>
          </w:tcPr>
          <w:p w:rsidR="00A64F99" w:rsidRDefault="00A64F99" w:rsidP="00FF0A5F">
            <w:pPr>
              <w:spacing w:before="240"/>
              <w:jc w:val="both"/>
              <w:rPr>
                <w:rFonts w:ascii="Arial" w:hAnsi="Arial" w:cs="Arial"/>
                <w:sz w:val="24"/>
              </w:rPr>
            </w:pPr>
          </w:p>
        </w:tc>
      </w:tr>
    </w:tbl>
    <w:p w:rsidR="0001162A" w:rsidRDefault="0001162A" w:rsidP="0001162A">
      <w:pPr>
        <w:pStyle w:val="Prrafodelista"/>
        <w:ind w:left="1080"/>
        <w:jc w:val="both"/>
        <w:rPr>
          <w:rFonts w:ascii="Arial" w:hAnsi="Arial" w:cs="Arial"/>
          <w:sz w:val="24"/>
        </w:rPr>
      </w:pPr>
    </w:p>
    <w:p w:rsidR="00C3354E" w:rsidRDefault="00C3354E" w:rsidP="00C3354E">
      <w:pPr>
        <w:rPr>
          <w:rFonts w:ascii="Arial" w:hAnsi="Arial" w:cs="Arial"/>
          <w:sz w:val="24"/>
        </w:rPr>
      </w:pPr>
    </w:p>
    <w:p w:rsidR="00C3354E" w:rsidRDefault="00C3354E" w:rsidP="00C3354E">
      <w:pPr>
        <w:rPr>
          <w:rFonts w:ascii="Arial" w:hAnsi="Arial" w:cs="Arial"/>
          <w:sz w:val="24"/>
        </w:rPr>
      </w:pPr>
    </w:p>
    <w:p w:rsidR="00C3354E" w:rsidRDefault="00C3354E" w:rsidP="00C3354E">
      <w:pPr>
        <w:rPr>
          <w:rFonts w:ascii="Arial" w:hAnsi="Arial" w:cs="Arial"/>
          <w:sz w:val="24"/>
        </w:rPr>
      </w:pPr>
    </w:p>
    <w:p w:rsidR="00C3354E" w:rsidRDefault="00C3354E" w:rsidP="00C3354E">
      <w:pPr>
        <w:rPr>
          <w:rFonts w:ascii="Arial" w:hAnsi="Arial" w:cs="Arial"/>
          <w:sz w:val="24"/>
        </w:rPr>
      </w:pPr>
    </w:p>
    <w:p w:rsidR="00C3354E" w:rsidRDefault="00C3354E" w:rsidP="00C3354E">
      <w:pPr>
        <w:rPr>
          <w:rFonts w:ascii="Arial" w:hAnsi="Arial" w:cs="Arial"/>
          <w:sz w:val="24"/>
        </w:rPr>
      </w:pPr>
    </w:p>
    <w:tbl>
      <w:tblPr>
        <w:tblStyle w:val="Tablaconcuadrcula"/>
        <w:tblpPr w:leftFromText="141" w:rightFromText="141" w:vertAnchor="text" w:horzAnchor="margin" w:tblpY="639"/>
        <w:tblW w:w="9747" w:type="dxa"/>
        <w:tblLook w:val="04A0" w:firstRow="1" w:lastRow="0" w:firstColumn="1" w:lastColumn="0" w:noHBand="0" w:noVBand="1"/>
      </w:tblPr>
      <w:tblGrid>
        <w:gridCol w:w="3194"/>
        <w:gridCol w:w="1592"/>
        <w:gridCol w:w="1418"/>
        <w:gridCol w:w="1829"/>
        <w:gridCol w:w="1714"/>
      </w:tblGrid>
      <w:tr w:rsidR="00C3354E" w:rsidRPr="00D14019" w:rsidTr="00C3354E">
        <w:trPr>
          <w:trHeight w:val="380"/>
        </w:trPr>
        <w:tc>
          <w:tcPr>
            <w:tcW w:w="3194" w:type="dxa"/>
            <w:hideMark/>
          </w:tcPr>
          <w:p w:rsidR="00D14019" w:rsidRPr="00D14019" w:rsidRDefault="00C3354E" w:rsidP="00C3354E">
            <w:pPr>
              <w:jc w:val="center"/>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4"/>
                <w:szCs w:val="24"/>
                <w:lang w:eastAsia="es-PA"/>
              </w:rPr>
              <w:lastRenderedPageBreak/>
              <w:t> </w:t>
            </w:r>
          </w:p>
        </w:tc>
        <w:tc>
          <w:tcPr>
            <w:tcW w:w="1592" w:type="dxa"/>
            <w:hideMark/>
          </w:tcPr>
          <w:p w:rsidR="00D14019" w:rsidRPr="00D14019" w:rsidRDefault="00C3354E" w:rsidP="00C3354E">
            <w:pPr>
              <w:jc w:val="center"/>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4"/>
                <w:szCs w:val="24"/>
                <w:lang w:eastAsia="es-PA"/>
              </w:rPr>
              <w:t>ESCALA</w:t>
            </w:r>
          </w:p>
        </w:tc>
        <w:tc>
          <w:tcPr>
            <w:tcW w:w="1418" w:type="dxa"/>
            <w:hideMark/>
          </w:tcPr>
          <w:p w:rsidR="00D14019" w:rsidRPr="00D14019" w:rsidRDefault="00C3354E" w:rsidP="00C3354E">
            <w:pPr>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4"/>
                <w:szCs w:val="24"/>
                <w:lang w:eastAsia="es-PA"/>
              </w:rPr>
              <w:t xml:space="preserve">          DE </w:t>
            </w:r>
          </w:p>
        </w:tc>
        <w:tc>
          <w:tcPr>
            <w:tcW w:w="1829" w:type="dxa"/>
            <w:hideMark/>
          </w:tcPr>
          <w:p w:rsidR="00D14019" w:rsidRPr="00D14019" w:rsidRDefault="00C3354E" w:rsidP="00C3354E">
            <w:pPr>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4"/>
                <w:szCs w:val="24"/>
                <w:lang w:eastAsia="es-PA"/>
              </w:rPr>
              <w:t>EVALUACIÓN</w:t>
            </w:r>
          </w:p>
        </w:tc>
        <w:tc>
          <w:tcPr>
            <w:tcW w:w="1714" w:type="dxa"/>
            <w:hideMark/>
          </w:tcPr>
          <w:p w:rsidR="00C3354E" w:rsidRPr="00D14019" w:rsidRDefault="00C3354E" w:rsidP="00C3354E">
            <w:pPr>
              <w:rPr>
                <w:rFonts w:ascii="Arial" w:eastAsia="Times New Roman" w:hAnsi="Arial" w:cs="Arial"/>
                <w:sz w:val="36"/>
                <w:szCs w:val="36"/>
                <w:lang w:eastAsia="es-PA"/>
              </w:rPr>
            </w:pPr>
          </w:p>
        </w:tc>
      </w:tr>
      <w:tr w:rsidR="00C3354E" w:rsidRPr="00D14019" w:rsidTr="00C3354E">
        <w:trPr>
          <w:trHeight w:val="528"/>
        </w:trPr>
        <w:tc>
          <w:tcPr>
            <w:tcW w:w="3194" w:type="dxa"/>
            <w:hideMark/>
          </w:tcPr>
          <w:p w:rsidR="00D14019" w:rsidRPr="00D14019" w:rsidRDefault="00C3354E" w:rsidP="00C3354E">
            <w:pPr>
              <w:spacing w:before="240"/>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4"/>
                <w:szCs w:val="24"/>
                <w:lang w:eastAsia="es-PA"/>
              </w:rPr>
              <w:t>ASPECTOS A EVALUAR</w:t>
            </w:r>
          </w:p>
        </w:tc>
        <w:tc>
          <w:tcPr>
            <w:tcW w:w="1592"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Excelente</w:t>
            </w:r>
          </w:p>
        </w:tc>
        <w:tc>
          <w:tcPr>
            <w:tcW w:w="1418"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Muy Bueno</w:t>
            </w:r>
          </w:p>
        </w:tc>
        <w:tc>
          <w:tcPr>
            <w:tcW w:w="1829"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Bueno</w:t>
            </w:r>
          </w:p>
        </w:tc>
        <w:tc>
          <w:tcPr>
            <w:tcW w:w="1714"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Regular</w:t>
            </w:r>
          </w:p>
        </w:tc>
      </w:tr>
      <w:tr w:rsidR="00C3354E" w:rsidRPr="00D14019" w:rsidTr="00C3354E">
        <w:trPr>
          <w:trHeight w:val="454"/>
        </w:trPr>
        <w:tc>
          <w:tcPr>
            <w:tcW w:w="3194" w:type="dxa"/>
            <w:hideMark/>
          </w:tcPr>
          <w:p w:rsidR="00C3354E" w:rsidRPr="00D14019" w:rsidRDefault="00C3354E" w:rsidP="00C3354E">
            <w:pPr>
              <w:rPr>
                <w:rFonts w:ascii="Arial" w:eastAsia="Times New Roman" w:hAnsi="Arial" w:cs="Arial"/>
                <w:sz w:val="36"/>
                <w:szCs w:val="36"/>
                <w:lang w:eastAsia="es-PA"/>
              </w:rPr>
            </w:pPr>
          </w:p>
        </w:tc>
        <w:tc>
          <w:tcPr>
            <w:tcW w:w="1592"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10</w:t>
            </w:r>
          </w:p>
        </w:tc>
        <w:tc>
          <w:tcPr>
            <w:tcW w:w="1418"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8</w:t>
            </w:r>
          </w:p>
        </w:tc>
        <w:tc>
          <w:tcPr>
            <w:tcW w:w="1829"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4</w:t>
            </w:r>
          </w:p>
        </w:tc>
        <w:tc>
          <w:tcPr>
            <w:tcW w:w="1714" w:type="dxa"/>
            <w:hideMark/>
          </w:tcPr>
          <w:p w:rsidR="00D14019" w:rsidRPr="00D14019" w:rsidRDefault="00C3354E" w:rsidP="00C3354E">
            <w:pPr>
              <w:spacing w:before="240"/>
              <w:jc w:val="center"/>
              <w:rPr>
                <w:rFonts w:ascii="Arial" w:eastAsia="Times New Roman" w:hAnsi="Arial" w:cs="Arial"/>
                <w:sz w:val="36"/>
                <w:szCs w:val="36"/>
                <w:lang w:eastAsia="es-PA"/>
              </w:rPr>
            </w:pPr>
            <w:r w:rsidRPr="00D14019">
              <w:rPr>
                <w:rFonts w:ascii="Arial" w:eastAsia="Times New Roman" w:hAnsi="Arial" w:cs="Arial"/>
                <w:color w:val="000000" w:themeColor="text1"/>
                <w:kern w:val="24"/>
                <w:lang w:eastAsia="es-PA"/>
              </w:rPr>
              <w:t>2</w:t>
            </w:r>
          </w:p>
        </w:tc>
      </w:tr>
      <w:tr w:rsidR="00C3354E" w:rsidRPr="00D14019" w:rsidTr="00C3354E">
        <w:trPr>
          <w:trHeight w:val="1438"/>
        </w:trPr>
        <w:tc>
          <w:tcPr>
            <w:tcW w:w="3194" w:type="dxa"/>
            <w:hideMark/>
          </w:tcPr>
          <w:p w:rsidR="00D14019" w:rsidRPr="00D14019" w:rsidRDefault="00C3354E" w:rsidP="00C3354E">
            <w:pPr>
              <w:spacing w:before="240" w:line="360" w:lineRule="auto"/>
              <w:ind w:left="115"/>
              <w:jc w:val="both"/>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0"/>
                <w:szCs w:val="20"/>
                <w:lang w:eastAsia="es-PA"/>
              </w:rPr>
              <w:t>EXPLICACIÓN</w:t>
            </w:r>
          </w:p>
        </w:tc>
        <w:tc>
          <w:tcPr>
            <w:tcW w:w="1592" w:type="dxa"/>
            <w:hideMark/>
          </w:tcPr>
          <w:p w:rsidR="00D14019" w:rsidRPr="00D14019" w:rsidRDefault="00C3354E" w:rsidP="00C3354E">
            <w:pPr>
              <w:spacing w:before="240" w:line="360" w:lineRule="auto"/>
              <w:ind w:left="115"/>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La explicación del proyecto es detallada y clara. </w:t>
            </w:r>
          </w:p>
        </w:tc>
        <w:tc>
          <w:tcPr>
            <w:tcW w:w="1418" w:type="dxa"/>
            <w:hideMark/>
          </w:tcPr>
          <w:p w:rsidR="00D14019" w:rsidRPr="00D14019" w:rsidRDefault="00C3354E" w:rsidP="00C3354E">
            <w:pPr>
              <w:spacing w:before="240" w:line="360" w:lineRule="auto"/>
              <w:ind w:left="115"/>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La explicación del proyecto  es clara.</w:t>
            </w:r>
          </w:p>
        </w:tc>
        <w:tc>
          <w:tcPr>
            <w:tcW w:w="1829" w:type="dxa"/>
            <w:hideMark/>
          </w:tcPr>
          <w:p w:rsidR="00D14019" w:rsidRPr="00D14019" w:rsidRDefault="00C3354E" w:rsidP="00C3354E">
            <w:pPr>
              <w:spacing w:before="240" w:line="360" w:lineRule="auto"/>
              <w:ind w:left="115"/>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La explicación del proyecto es un poco difícil de entender, pero incluye componentes críticos.</w:t>
            </w:r>
          </w:p>
        </w:tc>
        <w:tc>
          <w:tcPr>
            <w:tcW w:w="1714" w:type="dxa"/>
            <w:hideMark/>
          </w:tcPr>
          <w:p w:rsidR="00D14019" w:rsidRPr="00D14019" w:rsidRDefault="00C3354E" w:rsidP="00C3354E">
            <w:pPr>
              <w:spacing w:before="240" w:line="360" w:lineRule="auto"/>
              <w:ind w:left="115"/>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La explicación del proyecto es difícil de entender y tiene varios componentes ausentes o no fue incluida.</w:t>
            </w:r>
          </w:p>
        </w:tc>
      </w:tr>
      <w:tr w:rsidR="00C3354E" w:rsidRPr="00D14019" w:rsidTr="00C3354E">
        <w:trPr>
          <w:trHeight w:val="1399"/>
        </w:trPr>
        <w:tc>
          <w:tcPr>
            <w:tcW w:w="3194" w:type="dxa"/>
            <w:hideMark/>
          </w:tcPr>
          <w:p w:rsidR="00D14019" w:rsidRPr="00D14019" w:rsidRDefault="00C3354E" w:rsidP="00C3354E">
            <w:pPr>
              <w:spacing w:before="240" w:line="360" w:lineRule="auto"/>
              <w:jc w:val="both"/>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0"/>
                <w:szCs w:val="20"/>
                <w:lang w:eastAsia="es-PA"/>
              </w:rPr>
              <w:t>ORDEN Y ORGANIZACIÓN</w:t>
            </w:r>
          </w:p>
        </w:tc>
        <w:tc>
          <w:tcPr>
            <w:tcW w:w="1592"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El proyecto es presentado de una manera ordenada, clara y organizada  que es fácil de entender.</w:t>
            </w:r>
          </w:p>
        </w:tc>
        <w:tc>
          <w:tcPr>
            <w:tcW w:w="1418"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El proyecto es presentado de una manera ordenada y organizada   que es, por lo general, fácil de entender.</w:t>
            </w:r>
          </w:p>
        </w:tc>
        <w:tc>
          <w:tcPr>
            <w:tcW w:w="1829"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El proyecto es presentado en una manera organizada,  pero puede ser difícil de entender.</w:t>
            </w:r>
          </w:p>
        </w:tc>
        <w:tc>
          <w:tcPr>
            <w:tcW w:w="1714"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El  proyecto se ve desorganizado y es  difícil de entender la situación de aprendizaje.</w:t>
            </w:r>
          </w:p>
        </w:tc>
      </w:tr>
      <w:tr w:rsidR="00C3354E" w:rsidRPr="00D14019" w:rsidTr="00C3354E">
        <w:trPr>
          <w:trHeight w:val="1069"/>
        </w:trPr>
        <w:tc>
          <w:tcPr>
            <w:tcW w:w="3194" w:type="dxa"/>
            <w:hideMark/>
          </w:tcPr>
          <w:p w:rsidR="00D14019" w:rsidRPr="00D14019" w:rsidRDefault="00C3354E" w:rsidP="00C3354E">
            <w:pPr>
              <w:spacing w:before="240" w:line="360" w:lineRule="auto"/>
              <w:jc w:val="both"/>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0"/>
                <w:szCs w:val="20"/>
                <w:lang w:eastAsia="es-PA"/>
              </w:rPr>
              <w:t>RAZONAMIENTO MATEMÁTICO</w:t>
            </w:r>
          </w:p>
        </w:tc>
        <w:tc>
          <w:tcPr>
            <w:tcW w:w="1592"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Usa razonamiento matemático complejo y refinado.</w:t>
            </w:r>
          </w:p>
        </w:tc>
        <w:tc>
          <w:tcPr>
            <w:tcW w:w="1418"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Usa razonamiento matemático efectivo.</w:t>
            </w:r>
          </w:p>
        </w:tc>
        <w:tc>
          <w:tcPr>
            <w:tcW w:w="1829"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Alguna evidencia de razonamiento matemático.</w:t>
            </w:r>
          </w:p>
        </w:tc>
        <w:tc>
          <w:tcPr>
            <w:tcW w:w="1714"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Poca evidencia de razonamiento matemático.</w:t>
            </w:r>
          </w:p>
        </w:tc>
      </w:tr>
      <w:tr w:rsidR="00C3354E" w:rsidRPr="00D14019" w:rsidTr="00C3354E">
        <w:trPr>
          <w:trHeight w:val="1438"/>
        </w:trPr>
        <w:tc>
          <w:tcPr>
            <w:tcW w:w="3194" w:type="dxa"/>
            <w:hideMark/>
          </w:tcPr>
          <w:p w:rsidR="00D14019" w:rsidRPr="00D14019" w:rsidRDefault="00C3354E" w:rsidP="00C3354E">
            <w:pPr>
              <w:spacing w:before="240" w:line="360" w:lineRule="auto"/>
              <w:jc w:val="both"/>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0"/>
                <w:szCs w:val="20"/>
                <w:lang w:eastAsia="es-PA"/>
              </w:rPr>
              <w:t>ESTRATEGIA/RAZONAMIENTO</w:t>
            </w:r>
          </w:p>
        </w:tc>
        <w:tc>
          <w:tcPr>
            <w:tcW w:w="1592"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Por lo general,  usa una estrategia eficiente y efectiva  para resolver el problema.</w:t>
            </w:r>
          </w:p>
        </w:tc>
        <w:tc>
          <w:tcPr>
            <w:tcW w:w="1418"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Por lo general, usa una estrategia efectiva para resolver  el  problema.</w:t>
            </w:r>
          </w:p>
        </w:tc>
        <w:tc>
          <w:tcPr>
            <w:tcW w:w="1829"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Algunas veces usa una estrategia efectiva  para resolver  el problema, pero no lo hace consistentemente.</w:t>
            </w:r>
          </w:p>
        </w:tc>
        <w:tc>
          <w:tcPr>
            <w:tcW w:w="1714"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Raramente usa una estrategia efectiva para resolver  el problema.</w:t>
            </w:r>
          </w:p>
        </w:tc>
      </w:tr>
      <w:tr w:rsidR="00C3354E" w:rsidRPr="00D14019" w:rsidTr="00C3354E">
        <w:trPr>
          <w:trHeight w:val="1440"/>
        </w:trPr>
        <w:tc>
          <w:tcPr>
            <w:tcW w:w="3194" w:type="dxa"/>
            <w:hideMark/>
          </w:tcPr>
          <w:p w:rsidR="00D14019" w:rsidRPr="00D14019" w:rsidRDefault="00C3354E" w:rsidP="00C3354E">
            <w:pPr>
              <w:spacing w:before="240" w:line="360" w:lineRule="auto"/>
              <w:jc w:val="both"/>
              <w:rPr>
                <w:rFonts w:ascii="Arial" w:eastAsia="Times New Roman" w:hAnsi="Arial" w:cs="Arial"/>
                <w:sz w:val="36"/>
                <w:szCs w:val="36"/>
                <w:lang w:eastAsia="es-PA"/>
              </w:rPr>
            </w:pPr>
            <w:r w:rsidRPr="00D14019">
              <w:rPr>
                <w:rFonts w:ascii="Arial" w:eastAsia="Times New Roman" w:hAnsi="Arial" w:cs="Arial"/>
                <w:b/>
                <w:bCs/>
                <w:color w:val="000000" w:themeColor="text1"/>
                <w:kern w:val="24"/>
                <w:sz w:val="20"/>
                <w:szCs w:val="20"/>
                <w:lang w:eastAsia="es-PA"/>
              </w:rPr>
              <w:t>CONCEPTOS MATEMÁTICOS</w:t>
            </w:r>
          </w:p>
        </w:tc>
        <w:tc>
          <w:tcPr>
            <w:tcW w:w="1592"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La explicación demuestra completo entendimiento del concepto matemático usado para resolver los problemas.</w:t>
            </w:r>
          </w:p>
        </w:tc>
        <w:tc>
          <w:tcPr>
            <w:tcW w:w="1418"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La explicación demuestra entendimiento sustancial del concepto matemático usado para resolver los problemas.</w:t>
            </w:r>
          </w:p>
        </w:tc>
        <w:tc>
          <w:tcPr>
            <w:tcW w:w="1829"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La explicación demuestra algún entendimiento del concepto matemático necesario para resolver los problemas.</w:t>
            </w:r>
          </w:p>
        </w:tc>
        <w:tc>
          <w:tcPr>
            <w:tcW w:w="1714" w:type="dxa"/>
            <w:hideMark/>
          </w:tcPr>
          <w:p w:rsidR="00D14019" w:rsidRPr="00D14019" w:rsidRDefault="00C3354E" w:rsidP="00C3354E">
            <w:pPr>
              <w:spacing w:before="240" w:line="360" w:lineRule="auto"/>
              <w:rPr>
                <w:rFonts w:ascii="Arial" w:eastAsia="Times New Roman" w:hAnsi="Arial" w:cs="Arial"/>
                <w:sz w:val="36"/>
                <w:szCs w:val="36"/>
                <w:lang w:eastAsia="es-PA"/>
              </w:rPr>
            </w:pPr>
            <w:r w:rsidRPr="00D14019">
              <w:rPr>
                <w:rFonts w:ascii="Arial" w:eastAsia="Times New Roman" w:hAnsi="Arial" w:cs="Arial"/>
                <w:color w:val="000000" w:themeColor="text1"/>
                <w:kern w:val="24"/>
                <w:sz w:val="16"/>
                <w:szCs w:val="16"/>
                <w:lang w:eastAsia="es-PA"/>
              </w:rPr>
              <w:t> La explicación demuestra un  entendimiento muy limitado de los conceptos subyacentes necesarios para resolver problemas o no está escrita.</w:t>
            </w:r>
          </w:p>
        </w:tc>
      </w:tr>
    </w:tbl>
    <w:p w:rsidR="00185898" w:rsidRPr="00C3354E" w:rsidRDefault="0040348A" w:rsidP="00C3354E">
      <w:pPr>
        <w:jc w:val="center"/>
        <w:rPr>
          <w:rFonts w:ascii="Arial" w:hAnsi="Arial" w:cs="Arial"/>
          <w:b/>
          <w:sz w:val="24"/>
        </w:rPr>
      </w:pPr>
      <w:r w:rsidRPr="00C3354E">
        <w:rPr>
          <w:rFonts w:ascii="Arial" w:hAnsi="Arial" w:cs="Arial"/>
          <w:b/>
          <w:sz w:val="24"/>
        </w:rPr>
        <w:t>RÚBRICA</w:t>
      </w:r>
      <w:bookmarkStart w:id="0" w:name="_GoBack"/>
      <w:bookmarkEnd w:id="0"/>
    </w:p>
    <w:sectPr w:rsidR="00185898" w:rsidRPr="00C3354E" w:rsidSect="00C66C5A">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AD2"/>
    <w:multiLevelType w:val="hybridMultilevel"/>
    <w:tmpl w:val="7F9ADC78"/>
    <w:lvl w:ilvl="0" w:tplc="6F1297AC">
      <w:start w:val="1"/>
      <w:numFmt w:val="bullet"/>
      <w:lvlText w:val=""/>
      <w:lvlJc w:val="left"/>
      <w:pPr>
        <w:tabs>
          <w:tab w:val="num" w:pos="720"/>
        </w:tabs>
        <w:ind w:left="720" w:hanging="360"/>
      </w:pPr>
      <w:rPr>
        <w:rFonts w:ascii="Wingdings" w:hAnsi="Wingdings" w:hint="default"/>
      </w:rPr>
    </w:lvl>
    <w:lvl w:ilvl="1" w:tplc="207ECAE4" w:tentative="1">
      <w:start w:val="1"/>
      <w:numFmt w:val="bullet"/>
      <w:lvlText w:val=""/>
      <w:lvlJc w:val="left"/>
      <w:pPr>
        <w:tabs>
          <w:tab w:val="num" w:pos="1440"/>
        </w:tabs>
        <w:ind w:left="1440" w:hanging="360"/>
      </w:pPr>
      <w:rPr>
        <w:rFonts w:ascii="Wingdings" w:hAnsi="Wingdings" w:hint="default"/>
      </w:rPr>
    </w:lvl>
    <w:lvl w:ilvl="2" w:tplc="28547BAE" w:tentative="1">
      <w:start w:val="1"/>
      <w:numFmt w:val="bullet"/>
      <w:lvlText w:val=""/>
      <w:lvlJc w:val="left"/>
      <w:pPr>
        <w:tabs>
          <w:tab w:val="num" w:pos="2160"/>
        </w:tabs>
        <w:ind w:left="2160" w:hanging="360"/>
      </w:pPr>
      <w:rPr>
        <w:rFonts w:ascii="Wingdings" w:hAnsi="Wingdings" w:hint="default"/>
      </w:rPr>
    </w:lvl>
    <w:lvl w:ilvl="3" w:tplc="3E92EE20" w:tentative="1">
      <w:start w:val="1"/>
      <w:numFmt w:val="bullet"/>
      <w:lvlText w:val=""/>
      <w:lvlJc w:val="left"/>
      <w:pPr>
        <w:tabs>
          <w:tab w:val="num" w:pos="2880"/>
        </w:tabs>
        <w:ind w:left="2880" w:hanging="360"/>
      </w:pPr>
      <w:rPr>
        <w:rFonts w:ascii="Wingdings" w:hAnsi="Wingdings" w:hint="default"/>
      </w:rPr>
    </w:lvl>
    <w:lvl w:ilvl="4" w:tplc="EDE03012" w:tentative="1">
      <w:start w:val="1"/>
      <w:numFmt w:val="bullet"/>
      <w:lvlText w:val=""/>
      <w:lvlJc w:val="left"/>
      <w:pPr>
        <w:tabs>
          <w:tab w:val="num" w:pos="3600"/>
        </w:tabs>
        <w:ind w:left="3600" w:hanging="360"/>
      </w:pPr>
      <w:rPr>
        <w:rFonts w:ascii="Wingdings" w:hAnsi="Wingdings" w:hint="default"/>
      </w:rPr>
    </w:lvl>
    <w:lvl w:ilvl="5" w:tplc="A3101F86" w:tentative="1">
      <w:start w:val="1"/>
      <w:numFmt w:val="bullet"/>
      <w:lvlText w:val=""/>
      <w:lvlJc w:val="left"/>
      <w:pPr>
        <w:tabs>
          <w:tab w:val="num" w:pos="4320"/>
        </w:tabs>
        <w:ind w:left="4320" w:hanging="360"/>
      </w:pPr>
      <w:rPr>
        <w:rFonts w:ascii="Wingdings" w:hAnsi="Wingdings" w:hint="default"/>
      </w:rPr>
    </w:lvl>
    <w:lvl w:ilvl="6" w:tplc="DEF283E4" w:tentative="1">
      <w:start w:val="1"/>
      <w:numFmt w:val="bullet"/>
      <w:lvlText w:val=""/>
      <w:lvlJc w:val="left"/>
      <w:pPr>
        <w:tabs>
          <w:tab w:val="num" w:pos="5040"/>
        </w:tabs>
        <w:ind w:left="5040" w:hanging="360"/>
      </w:pPr>
      <w:rPr>
        <w:rFonts w:ascii="Wingdings" w:hAnsi="Wingdings" w:hint="default"/>
      </w:rPr>
    </w:lvl>
    <w:lvl w:ilvl="7" w:tplc="3186435C" w:tentative="1">
      <w:start w:val="1"/>
      <w:numFmt w:val="bullet"/>
      <w:lvlText w:val=""/>
      <w:lvlJc w:val="left"/>
      <w:pPr>
        <w:tabs>
          <w:tab w:val="num" w:pos="5760"/>
        </w:tabs>
        <w:ind w:left="5760" w:hanging="360"/>
      </w:pPr>
      <w:rPr>
        <w:rFonts w:ascii="Wingdings" w:hAnsi="Wingdings" w:hint="default"/>
      </w:rPr>
    </w:lvl>
    <w:lvl w:ilvl="8" w:tplc="AA866C64" w:tentative="1">
      <w:start w:val="1"/>
      <w:numFmt w:val="bullet"/>
      <w:lvlText w:val=""/>
      <w:lvlJc w:val="left"/>
      <w:pPr>
        <w:tabs>
          <w:tab w:val="num" w:pos="6480"/>
        </w:tabs>
        <w:ind w:left="6480" w:hanging="360"/>
      </w:pPr>
      <w:rPr>
        <w:rFonts w:ascii="Wingdings" w:hAnsi="Wingdings" w:hint="default"/>
      </w:rPr>
    </w:lvl>
  </w:abstractNum>
  <w:abstractNum w:abstractNumId="1">
    <w:nsid w:val="1276743F"/>
    <w:multiLevelType w:val="hybridMultilevel"/>
    <w:tmpl w:val="CA781136"/>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1E170AC2"/>
    <w:multiLevelType w:val="hybridMultilevel"/>
    <w:tmpl w:val="CA781136"/>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2447014E"/>
    <w:multiLevelType w:val="hybridMultilevel"/>
    <w:tmpl w:val="8670198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9136FA6"/>
    <w:multiLevelType w:val="hybridMultilevel"/>
    <w:tmpl w:val="051434F4"/>
    <w:lvl w:ilvl="0" w:tplc="D09CA56A">
      <w:start w:val="1"/>
      <w:numFmt w:val="bullet"/>
      <w:lvlText w:val=""/>
      <w:lvlJc w:val="left"/>
      <w:pPr>
        <w:tabs>
          <w:tab w:val="num" w:pos="720"/>
        </w:tabs>
        <w:ind w:left="720" w:hanging="360"/>
      </w:pPr>
      <w:rPr>
        <w:rFonts w:ascii="Wingdings" w:hAnsi="Wingdings" w:hint="default"/>
      </w:rPr>
    </w:lvl>
    <w:lvl w:ilvl="1" w:tplc="82C8AC1A">
      <w:start w:val="1"/>
      <w:numFmt w:val="bullet"/>
      <w:lvlText w:val=""/>
      <w:lvlJc w:val="left"/>
      <w:pPr>
        <w:tabs>
          <w:tab w:val="num" w:pos="1440"/>
        </w:tabs>
        <w:ind w:left="1440" w:hanging="360"/>
      </w:pPr>
      <w:rPr>
        <w:rFonts w:ascii="Wingdings" w:hAnsi="Wingdings" w:hint="default"/>
      </w:rPr>
    </w:lvl>
    <w:lvl w:ilvl="2" w:tplc="03C270C2" w:tentative="1">
      <w:start w:val="1"/>
      <w:numFmt w:val="bullet"/>
      <w:lvlText w:val=""/>
      <w:lvlJc w:val="left"/>
      <w:pPr>
        <w:tabs>
          <w:tab w:val="num" w:pos="2160"/>
        </w:tabs>
        <w:ind w:left="2160" w:hanging="360"/>
      </w:pPr>
      <w:rPr>
        <w:rFonts w:ascii="Wingdings" w:hAnsi="Wingdings" w:hint="default"/>
      </w:rPr>
    </w:lvl>
    <w:lvl w:ilvl="3" w:tplc="2F729B1C" w:tentative="1">
      <w:start w:val="1"/>
      <w:numFmt w:val="bullet"/>
      <w:lvlText w:val=""/>
      <w:lvlJc w:val="left"/>
      <w:pPr>
        <w:tabs>
          <w:tab w:val="num" w:pos="2880"/>
        </w:tabs>
        <w:ind w:left="2880" w:hanging="360"/>
      </w:pPr>
      <w:rPr>
        <w:rFonts w:ascii="Wingdings" w:hAnsi="Wingdings" w:hint="default"/>
      </w:rPr>
    </w:lvl>
    <w:lvl w:ilvl="4" w:tplc="EB027200" w:tentative="1">
      <w:start w:val="1"/>
      <w:numFmt w:val="bullet"/>
      <w:lvlText w:val=""/>
      <w:lvlJc w:val="left"/>
      <w:pPr>
        <w:tabs>
          <w:tab w:val="num" w:pos="3600"/>
        </w:tabs>
        <w:ind w:left="3600" w:hanging="360"/>
      </w:pPr>
      <w:rPr>
        <w:rFonts w:ascii="Wingdings" w:hAnsi="Wingdings" w:hint="default"/>
      </w:rPr>
    </w:lvl>
    <w:lvl w:ilvl="5" w:tplc="D61436FA" w:tentative="1">
      <w:start w:val="1"/>
      <w:numFmt w:val="bullet"/>
      <w:lvlText w:val=""/>
      <w:lvlJc w:val="left"/>
      <w:pPr>
        <w:tabs>
          <w:tab w:val="num" w:pos="4320"/>
        </w:tabs>
        <w:ind w:left="4320" w:hanging="360"/>
      </w:pPr>
      <w:rPr>
        <w:rFonts w:ascii="Wingdings" w:hAnsi="Wingdings" w:hint="default"/>
      </w:rPr>
    </w:lvl>
    <w:lvl w:ilvl="6" w:tplc="7FE0269A" w:tentative="1">
      <w:start w:val="1"/>
      <w:numFmt w:val="bullet"/>
      <w:lvlText w:val=""/>
      <w:lvlJc w:val="left"/>
      <w:pPr>
        <w:tabs>
          <w:tab w:val="num" w:pos="5040"/>
        </w:tabs>
        <w:ind w:left="5040" w:hanging="360"/>
      </w:pPr>
      <w:rPr>
        <w:rFonts w:ascii="Wingdings" w:hAnsi="Wingdings" w:hint="default"/>
      </w:rPr>
    </w:lvl>
    <w:lvl w:ilvl="7" w:tplc="3BA492FC" w:tentative="1">
      <w:start w:val="1"/>
      <w:numFmt w:val="bullet"/>
      <w:lvlText w:val=""/>
      <w:lvlJc w:val="left"/>
      <w:pPr>
        <w:tabs>
          <w:tab w:val="num" w:pos="5760"/>
        </w:tabs>
        <w:ind w:left="5760" w:hanging="360"/>
      </w:pPr>
      <w:rPr>
        <w:rFonts w:ascii="Wingdings" w:hAnsi="Wingdings" w:hint="default"/>
      </w:rPr>
    </w:lvl>
    <w:lvl w:ilvl="8" w:tplc="3918D0F8" w:tentative="1">
      <w:start w:val="1"/>
      <w:numFmt w:val="bullet"/>
      <w:lvlText w:val=""/>
      <w:lvlJc w:val="left"/>
      <w:pPr>
        <w:tabs>
          <w:tab w:val="num" w:pos="6480"/>
        </w:tabs>
        <w:ind w:left="6480" w:hanging="360"/>
      </w:pPr>
      <w:rPr>
        <w:rFonts w:ascii="Wingdings" w:hAnsi="Wingdings" w:hint="default"/>
      </w:rPr>
    </w:lvl>
  </w:abstractNum>
  <w:abstractNum w:abstractNumId="5">
    <w:nsid w:val="37D94F10"/>
    <w:multiLevelType w:val="hybridMultilevel"/>
    <w:tmpl w:val="E3085296"/>
    <w:lvl w:ilvl="0" w:tplc="180A000F">
      <w:start w:val="1"/>
      <w:numFmt w:val="decimal"/>
      <w:lvlText w:val="%1."/>
      <w:lvlJc w:val="left"/>
      <w:pPr>
        <w:ind w:left="1800" w:hanging="360"/>
      </w:pPr>
    </w:lvl>
    <w:lvl w:ilvl="1" w:tplc="180A0019" w:tentative="1">
      <w:start w:val="1"/>
      <w:numFmt w:val="lowerLetter"/>
      <w:lvlText w:val="%2."/>
      <w:lvlJc w:val="left"/>
      <w:pPr>
        <w:ind w:left="2520" w:hanging="360"/>
      </w:pPr>
    </w:lvl>
    <w:lvl w:ilvl="2" w:tplc="180A001B" w:tentative="1">
      <w:start w:val="1"/>
      <w:numFmt w:val="lowerRoman"/>
      <w:lvlText w:val="%3."/>
      <w:lvlJc w:val="right"/>
      <w:pPr>
        <w:ind w:left="3240" w:hanging="180"/>
      </w:pPr>
    </w:lvl>
    <w:lvl w:ilvl="3" w:tplc="180A000F" w:tentative="1">
      <w:start w:val="1"/>
      <w:numFmt w:val="decimal"/>
      <w:lvlText w:val="%4."/>
      <w:lvlJc w:val="left"/>
      <w:pPr>
        <w:ind w:left="3960" w:hanging="360"/>
      </w:pPr>
    </w:lvl>
    <w:lvl w:ilvl="4" w:tplc="180A0019" w:tentative="1">
      <w:start w:val="1"/>
      <w:numFmt w:val="lowerLetter"/>
      <w:lvlText w:val="%5."/>
      <w:lvlJc w:val="left"/>
      <w:pPr>
        <w:ind w:left="4680" w:hanging="360"/>
      </w:pPr>
    </w:lvl>
    <w:lvl w:ilvl="5" w:tplc="180A001B" w:tentative="1">
      <w:start w:val="1"/>
      <w:numFmt w:val="lowerRoman"/>
      <w:lvlText w:val="%6."/>
      <w:lvlJc w:val="right"/>
      <w:pPr>
        <w:ind w:left="5400" w:hanging="180"/>
      </w:pPr>
    </w:lvl>
    <w:lvl w:ilvl="6" w:tplc="180A000F" w:tentative="1">
      <w:start w:val="1"/>
      <w:numFmt w:val="decimal"/>
      <w:lvlText w:val="%7."/>
      <w:lvlJc w:val="left"/>
      <w:pPr>
        <w:ind w:left="6120" w:hanging="360"/>
      </w:pPr>
    </w:lvl>
    <w:lvl w:ilvl="7" w:tplc="180A0019" w:tentative="1">
      <w:start w:val="1"/>
      <w:numFmt w:val="lowerLetter"/>
      <w:lvlText w:val="%8."/>
      <w:lvlJc w:val="left"/>
      <w:pPr>
        <w:ind w:left="6840" w:hanging="360"/>
      </w:pPr>
    </w:lvl>
    <w:lvl w:ilvl="8" w:tplc="180A001B" w:tentative="1">
      <w:start w:val="1"/>
      <w:numFmt w:val="lowerRoman"/>
      <w:lvlText w:val="%9."/>
      <w:lvlJc w:val="right"/>
      <w:pPr>
        <w:ind w:left="7560" w:hanging="180"/>
      </w:pPr>
    </w:lvl>
  </w:abstractNum>
  <w:abstractNum w:abstractNumId="6">
    <w:nsid w:val="3A9E7370"/>
    <w:multiLevelType w:val="hybridMultilevel"/>
    <w:tmpl w:val="CA781136"/>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7">
    <w:nsid w:val="47390DFE"/>
    <w:multiLevelType w:val="hybridMultilevel"/>
    <w:tmpl w:val="EF30AF4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5218320B"/>
    <w:multiLevelType w:val="hybridMultilevel"/>
    <w:tmpl w:val="28A836CA"/>
    <w:lvl w:ilvl="0" w:tplc="180A0009">
      <w:start w:val="1"/>
      <w:numFmt w:val="bullet"/>
      <w:lvlText w:val=""/>
      <w:lvlJc w:val="left"/>
      <w:pPr>
        <w:ind w:left="780" w:hanging="360"/>
      </w:pPr>
      <w:rPr>
        <w:rFonts w:ascii="Wingdings" w:hAnsi="Wingdings"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9">
    <w:nsid w:val="66981B4E"/>
    <w:multiLevelType w:val="hybridMultilevel"/>
    <w:tmpl w:val="CA781136"/>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0">
    <w:nsid w:val="78965654"/>
    <w:multiLevelType w:val="hybridMultilevel"/>
    <w:tmpl w:val="197611B0"/>
    <w:lvl w:ilvl="0" w:tplc="180A000F">
      <w:start w:val="1"/>
      <w:numFmt w:val="decimal"/>
      <w:lvlText w:val="%1."/>
      <w:lvlJc w:val="left"/>
      <w:pPr>
        <w:ind w:left="787" w:hanging="360"/>
      </w:pPr>
    </w:lvl>
    <w:lvl w:ilvl="1" w:tplc="180A0019" w:tentative="1">
      <w:start w:val="1"/>
      <w:numFmt w:val="lowerLetter"/>
      <w:lvlText w:val="%2."/>
      <w:lvlJc w:val="left"/>
      <w:pPr>
        <w:ind w:left="1507" w:hanging="360"/>
      </w:pPr>
    </w:lvl>
    <w:lvl w:ilvl="2" w:tplc="180A001B" w:tentative="1">
      <w:start w:val="1"/>
      <w:numFmt w:val="lowerRoman"/>
      <w:lvlText w:val="%3."/>
      <w:lvlJc w:val="right"/>
      <w:pPr>
        <w:ind w:left="2227" w:hanging="180"/>
      </w:pPr>
    </w:lvl>
    <w:lvl w:ilvl="3" w:tplc="180A000F" w:tentative="1">
      <w:start w:val="1"/>
      <w:numFmt w:val="decimal"/>
      <w:lvlText w:val="%4."/>
      <w:lvlJc w:val="left"/>
      <w:pPr>
        <w:ind w:left="2947" w:hanging="360"/>
      </w:pPr>
    </w:lvl>
    <w:lvl w:ilvl="4" w:tplc="180A0019" w:tentative="1">
      <w:start w:val="1"/>
      <w:numFmt w:val="lowerLetter"/>
      <w:lvlText w:val="%5."/>
      <w:lvlJc w:val="left"/>
      <w:pPr>
        <w:ind w:left="3667" w:hanging="360"/>
      </w:pPr>
    </w:lvl>
    <w:lvl w:ilvl="5" w:tplc="180A001B" w:tentative="1">
      <w:start w:val="1"/>
      <w:numFmt w:val="lowerRoman"/>
      <w:lvlText w:val="%6."/>
      <w:lvlJc w:val="right"/>
      <w:pPr>
        <w:ind w:left="4387" w:hanging="180"/>
      </w:pPr>
    </w:lvl>
    <w:lvl w:ilvl="6" w:tplc="180A000F" w:tentative="1">
      <w:start w:val="1"/>
      <w:numFmt w:val="decimal"/>
      <w:lvlText w:val="%7."/>
      <w:lvlJc w:val="left"/>
      <w:pPr>
        <w:ind w:left="5107" w:hanging="360"/>
      </w:pPr>
    </w:lvl>
    <w:lvl w:ilvl="7" w:tplc="180A0019" w:tentative="1">
      <w:start w:val="1"/>
      <w:numFmt w:val="lowerLetter"/>
      <w:lvlText w:val="%8."/>
      <w:lvlJc w:val="left"/>
      <w:pPr>
        <w:ind w:left="5827" w:hanging="360"/>
      </w:pPr>
    </w:lvl>
    <w:lvl w:ilvl="8" w:tplc="180A001B" w:tentative="1">
      <w:start w:val="1"/>
      <w:numFmt w:val="lowerRoman"/>
      <w:lvlText w:val="%9."/>
      <w:lvlJc w:val="right"/>
      <w:pPr>
        <w:ind w:left="6547" w:hanging="180"/>
      </w:pPr>
    </w:lvl>
  </w:abstractNum>
  <w:num w:numId="1">
    <w:abstractNumId w:val="3"/>
  </w:num>
  <w:num w:numId="2">
    <w:abstractNumId w:val="7"/>
  </w:num>
  <w:num w:numId="3">
    <w:abstractNumId w:val="10"/>
  </w:num>
  <w:num w:numId="4">
    <w:abstractNumId w:val="2"/>
  </w:num>
  <w:num w:numId="5">
    <w:abstractNumId w:val="6"/>
  </w:num>
  <w:num w:numId="6">
    <w:abstractNumId w:val="9"/>
  </w:num>
  <w:num w:numId="7">
    <w:abstractNumId w:val="8"/>
  </w:num>
  <w:num w:numId="8">
    <w:abstractNumId w:val="1"/>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B7"/>
    <w:rsid w:val="0001162A"/>
    <w:rsid w:val="00025935"/>
    <w:rsid w:val="00036369"/>
    <w:rsid w:val="00054DF6"/>
    <w:rsid w:val="000A02EB"/>
    <w:rsid w:val="000A35AA"/>
    <w:rsid w:val="000A4FBF"/>
    <w:rsid w:val="001458BA"/>
    <w:rsid w:val="00152498"/>
    <w:rsid w:val="0018211D"/>
    <w:rsid w:val="00185898"/>
    <w:rsid w:val="00186486"/>
    <w:rsid w:val="001A2CD1"/>
    <w:rsid w:val="001B4EEE"/>
    <w:rsid w:val="001C67B0"/>
    <w:rsid w:val="0020148C"/>
    <w:rsid w:val="00231D0C"/>
    <w:rsid w:val="002324E6"/>
    <w:rsid w:val="00240F77"/>
    <w:rsid w:val="00253538"/>
    <w:rsid w:val="00272A10"/>
    <w:rsid w:val="00275BA7"/>
    <w:rsid w:val="002A777A"/>
    <w:rsid w:val="00345294"/>
    <w:rsid w:val="00354399"/>
    <w:rsid w:val="0037379C"/>
    <w:rsid w:val="003B6003"/>
    <w:rsid w:val="0040348A"/>
    <w:rsid w:val="00404BCE"/>
    <w:rsid w:val="00407693"/>
    <w:rsid w:val="004125FC"/>
    <w:rsid w:val="004170B6"/>
    <w:rsid w:val="004567B8"/>
    <w:rsid w:val="00475C74"/>
    <w:rsid w:val="004D7121"/>
    <w:rsid w:val="004E24B9"/>
    <w:rsid w:val="005079E9"/>
    <w:rsid w:val="00550AE0"/>
    <w:rsid w:val="00551C61"/>
    <w:rsid w:val="005F58FE"/>
    <w:rsid w:val="00653482"/>
    <w:rsid w:val="00653B40"/>
    <w:rsid w:val="00660254"/>
    <w:rsid w:val="006673DA"/>
    <w:rsid w:val="0069671C"/>
    <w:rsid w:val="006C20FB"/>
    <w:rsid w:val="006F4CB4"/>
    <w:rsid w:val="00705B32"/>
    <w:rsid w:val="00707182"/>
    <w:rsid w:val="00713436"/>
    <w:rsid w:val="00782D26"/>
    <w:rsid w:val="00794CC5"/>
    <w:rsid w:val="00827094"/>
    <w:rsid w:val="008A2520"/>
    <w:rsid w:val="008B4A11"/>
    <w:rsid w:val="008F0F9B"/>
    <w:rsid w:val="00956554"/>
    <w:rsid w:val="00990158"/>
    <w:rsid w:val="009955D0"/>
    <w:rsid w:val="009E2965"/>
    <w:rsid w:val="009E36F9"/>
    <w:rsid w:val="00A64F99"/>
    <w:rsid w:val="00A90553"/>
    <w:rsid w:val="00B21E29"/>
    <w:rsid w:val="00B315A9"/>
    <w:rsid w:val="00B95A21"/>
    <w:rsid w:val="00BB39D4"/>
    <w:rsid w:val="00BB3E24"/>
    <w:rsid w:val="00BB7F01"/>
    <w:rsid w:val="00C3354E"/>
    <w:rsid w:val="00C66C5A"/>
    <w:rsid w:val="00C9364D"/>
    <w:rsid w:val="00CC6B72"/>
    <w:rsid w:val="00CE391B"/>
    <w:rsid w:val="00D14019"/>
    <w:rsid w:val="00D212B7"/>
    <w:rsid w:val="00DB3738"/>
    <w:rsid w:val="00DD0116"/>
    <w:rsid w:val="00E41478"/>
    <w:rsid w:val="00E44651"/>
    <w:rsid w:val="00E630C8"/>
    <w:rsid w:val="00EF11D6"/>
    <w:rsid w:val="00F442CB"/>
    <w:rsid w:val="00F63324"/>
    <w:rsid w:val="00F83482"/>
    <w:rsid w:val="00F848D9"/>
    <w:rsid w:val="00FA6FF6"/>
    <w:rsid w:val="00FF0A5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12B7"/>
    <w:rPr>
      <w:color w:val="0000FF" w:themeColor="hyperlink"/>
      <w:u w:val="single"/>
    </w:rPr>
  </w:style>
  <w:style w:type="paragraph" w:styleId="Prrafodelista">
    <w:name w:val="List Paragraph"/>
    <w:basedOn w:val="Normal"/>
    <w:uiPriority w:val="34"/>
    <w:qFormat/>
    <w:rsid w:val="00653482"/>
    <w:pPr>
      <w:ind w:left="720"/>
      <w:contextualSpacing/>
    </w:pPr>
  </w:style>
  <w:style w:type="table" w:styleId="Tablaconcuadrcula">
    <w:name w:val="Table Grid"/>
    <w:basedOn w:val="Tablanormal"/>
    <w:uiPriority w:val="59"/>
    <w:rsid w:val="00713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0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F77"/>
    <w:rPr>
      <w:rFonts w:ascii="Tahoma" w:hAnsi="Tahoma" w:cs="Tahoma"/>
      <w:sz w:val="16"/>
      <w:szCs w:val="16"/>
    </w:rPr>
  </w:style>
  <w:style w:type="character" w:styleId="Hipervnculovisitado">
    <w:name w:val="FollowedHyperlink"/>
    <w:basedOn w:val="Fuentedeprrafopredeter"/>
    <w:uiPriority w:val="99"/>
    <w:semiHidden/>
    <w:unhideWhenUsed/>
    <w:rsid w:val="00660254"/>
    <w:rPr>
      <w:color w:val="800080" w:themeColor="followedHyperlink"/>
      <w:u w:val="single"/>
    </w:rPr>
  </w:style>
  <w:style w:type="paragraph" w:styleId="NormalWeb">
    <w:name w:val="Normal (Web)"/>
    <w:basedOn w:val="Normal"/>
    <w:uiPriority w:val="99"/>
    <w:unhideWhenUsed/>
    <w:rsid w:val="00D14019"/>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12B7"/>
    <w:rPr>
      <w:color w:val="0000FF" w:themeColor="hyperlink"/>
      <w:u w:val="single"/>
    </w:rPr>
  </w:style>
  <w:style w:type="paragraph" w:styleId="Prrafodelista">
    <w:name w:val="List Paragraph"/>
    <w:basedOn w:val="Normal"/>
    <w:uiPriority w:val="34"/>
    <w:qFormat/>
    <w:rsid w:val="00653482"/>
    <w:pPr>
      <w:ind w:left="720"/>
      <w:contextualSpacing/>
    </w:pPr>
  </w:style>
  <w:style w:type="table" w:styleId="Tablaconcuadrcula">
    <w:name w:val="Table Grid"/>
    <w:basedOn w:val="Tablanormal"/>
    <w:uiPriority w:val="59"/>
    <w:rsid w:val="00713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0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F77"/>
    <w:rPr>
      <w:rFonts w:ascii="Tahoma" w:hAnsi="Tahoma" w:cs="Tahoma"/>
      <w:sz w:val="16"/>
      <w:szCs w:val="16"/>
    </w:rPr>
  </w:style>
  <w:style w:type="character" w:styleId="Hipervnculovisitado">
    <w:name w:val="FollowedHyperlink"/>
    <w:basedOn w:val="Fuentedeprrafopredeter"/>
    <w:uiPriority w:val="99"/>
    <w:semiHidden/>
    <w:unhideWhenUsed/>
    <w:rsid w:val="00660254"/>
    <w:rPr>
      <w:color w:val="800080" w:themeColor="followedHyperlink"/>
      <w:u w:val="single"/>
    </w:rPr>
  </w:style>
  <w:style w:type="paragraph" w:styleId="NormalWeb">
    <w:name w:val="Normal (Web)"/>
    <w:basedOn w:val="Normal"/>
    <w:uiPriority w:val="99"/>
    <w:unhideWhenUsed/>
    <w:rsid w:val="00D14019"/>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576">
      <w:bodyDiv w:val="1"/>
      <w:marLeft w:val="0"/>
      <w:marRight w:val="0"/>
      <w:marTop w:val="0"/>
      <w:marBottom w:val="0"/>
      <w:divBdr>
        <w:top w:val="none" w:sz="0" w:space="0" w:color="auto"/>
        <w:left w:val="none" w:sz="0" w:space="0" w:color="auto"/>
        <w:bottom w:val="none" w:sz="0" w:space="0" w:color="auto"/>
        <w:right w:val="none" w:sz="0" w:space="0" w:color="auto"/>
      </w:divBdr>
    </w:div>
    <w:div w:id="585892422">
      <w:bodyDiv w:val="1"/>
      <w:marLeft w:val="0"/>
      <w:marRight w:val="0"/>
      <w:marTop w:val="0"/>
      <w:marBottom w:val="0"/>
      <w:divBdr>
        <w:top w:val="none" w:sz="0" w:space="0" w:color="auto"/>
        <w:left w:val="none" w:sz="0" w:space="0" w:color="auto"/>
        <w:bottom w:val="none" w:sz="0" w:space="0" w:color="auto"/>
        <w:right w:val="none" w:sz="0" w:space="0" w:color="auto"/>
      </w:divBdr>
    </w:div>
    <w:div w:id="967972977">
      <w:bodyDiv w:val="1"/>
      <w:marLeft w:val="0"/>
      <w:marRight w:val="0"/>
      <w:marTop w:val="0"/>
      <w:marBottom w:val="0"/>
      <w:divBdr>
        <w:top w:val="none" w:sz="0" w:space="0" w:color="auto"/>
        <w:left w:val="none" w:sz="0" w:space="0" w:color="auto"/>
        <w:bottom w:val="none" w:sz="0" w:space="0" w:color="auto"/>
        <w:right w:val="none" w:sz="0" w:space="0" w:color="auto"/>
      </w:divBdr>
    </w:div>
    <w:div w:id="1014385989">
      <w:bodyDiv w:val="1"/>
      <w:marLeft w:val="0"/>
      <w:marRight w:val="0"/>
      <w:marTop w:val="0"/>
      <w:marBottom w:val="0"/>
      <w:divBdr>
        <w:top w:val="none" w:sz="0" w:space="0" w:color="auto"/>
        <w:left w:val="none" w:sz="0" w:space="0" w:color="auto"/>
        <w:bottom w:val="none" w:sz="0" w:space="0" w:color="auto"/>
        <w:right w:val="none" w:sz="0" w:space="0" w:color="auto"/>
      </w:divBdr>
      <w:divsChild>
        <w:div w:id="574705347">
          <w:marLeft w:val="0"/>
          <w:marRight w:val="0"/>
          <w:marTop w:val="0"/>
          <w:marBottom w:val="0"/>
          <w:divBdr>
            <w:top w:val="none" w:sz="0" w:space="0" w:color="auto"/>
            <w:left w:val="none" w:sz="0" w:space="0" w:color="auto"/>
            <w:bottom w:val="none" w:sz="0" w:space="0" w:color="auto"/>
            <w:right w:val="none" w:sz="0" w:space="0" w:color="auto"/>
          </w:divBdr>
          <w:divsChild>
            <w:div w:id="1198278091">
              <w:marLeft w:val="0"/>
              <w:marRight w:val="0"/>
              <w:marTop w:val="0"/>
              <w:marBottom w:val="0"/>
              <w:divBdr>
                <w:top w:val="none" w:sz="0" w:space="0" w:color="auto"/>
                <w:left w:val="none" w:sz="0" w:space="0" w:color="auto"/>
                <w:bottom w:val="none" w:sz="0" w:space="0" w:color="auto"/>
                <w:right w:val="none" w:sz="0" w:space="0" w:color="auto"/>
              </w:divBdr>
              <w:divsChild>
                <w:div w:id="1499006200">
                  <w:marLeft w:val="0"/>
                  <w:marRight w:val="0"/>
                  <w:marTop w:val="0"/>
                  <w:marBottom w:val="0"/>
                  <w:divBdr>
                    <w:top w:val="none" w:sz="0" w:space="0" w:color="auto"/>
                    <w:left w:val="none" w:sz="0" w:space="0" w:color="auto"/>
                    <w:bottom w:val="none" w:sz="0" w:space="0" w:color="auto"/>
                    <w:right w:val="none" w:sz="0" w:space="0" w:color="auto"/>
                  </w:divBdr>
                </w:div>
                <w:div w:id="908540783">
                  <w:marLeft w:val="0"/>
                  <w:marRight w:val="0"/>
                  <w:marTop w:val="0"/>
                  <w:marBottom w:val="0"/>
                  <w:divBdr>
                    <w:top w:val="none" w:sz="0" w:space="0" w:color="auto"/>
                    <w:left w:val="none" w:sz="0" w:space="0" w:color="auto"/>
                    <w:bottom w:val="none" w:sz="0" w:space="0" w:color="auto"/>
                    <w:right w:val="none" w:sz="0" w:space="0" w:color="auto"/>
                  </w:divBdr>
                </w:div>
                <w:div w:id="937299831">
                  <w:marLeft w:val="0"/>
                  <w:marRight w:val="0"/>
                  <w:marTop w:val="0"/>
                  <w:marBottom w:val="0"/>
                  <w:divBdr>
                    <w:top w:val="none" w:sz="0" w:space="0" w:color="auto"/>
                    <w:left w:val="none" w:sz="0" w:space="0" w:color="auto"/>
                    <w:bottom w:val="none" w:sz="0" w:space="0" w:color="auto"/>
                    <w:right w:val="none" w:sz="0" w:space="0" w:color="auto"/>
                  </w:divBdr>
                  <w:divsChild>
                    <w:div w:id="552078015">
                      <w:marLeft w:val="0"/>
                      <w:marRight w:val="0"/>
                      <w:marTop w:val="0"/>
                      <w:marBottom w:val="0"/>
                      <w:divBdr>
                        <w:top w:val="none" w:sz="0" w:space="0" w:color="auto"/>
                        <w:left w:val="none" w:sz="0" w:space="0" w:color="auto"/>
                        <w:bottom w:val="none" w:sz="0" w:space="0" w:color="auto"/>
                        <w:right w:val="none" w:sz="0" w:space="0" w:color="auto"/>
                      </w:divBdr>
                    </w:div>
                  </w:divsChild>
                </w:div>
                <w:div w:id="1206720792">
                  <w:marLeft w:val="0"/>
                  <w:marRight w:val="0"/>
                  <w:marTop w:val="0"/>
                  <w:marBottom w:val="0"/>
                  <w:divBdr>
                    <w:top w:val="none" w:sz="0" w:space="0" w:color="auto"/>
                    <w:left w:val="none" w:sz="0" w:space="0" w:color="auto"/>
                    <w:bottom w:val="none" w:sz="0" w:space="0" w:color="auto"/>
                    <w:right w:val="none" w:sz="0" w:space="0" w:color="auto"/>
                  </w:divBdr>
                </w:div>
                <w:div w:id="1153907327">
                  <w:marLeft w:val="0"/>
                  <w:marRight w:val="0"/>
                  <w:marTop w:val="0"/>
                  <w:marBottom w:val="0"/>
                  <w:divBdr>
                    <w:top w:val="none" w:sz="0" w:space="0" w:color="auto"/>
                    <w:left w:val="none" w:sz="0" w:space="0" w:color="auto"/>
                    <w:bottom w:val="none" w:sz="0" w:space="0" w:color="auto"/>
                    <w:right w:val="none" w:sz="0" w:space="0" w:color="auto"/>
                  </w:divBdr>
                </w:div>
                <w:div w:id="1180925169">
                  <w:marLeft w:val="0"/>
                  <w:marRight w:val="0"/>
                  <w:marTop w:val="0"/>
                  <w:marBottom w:val="0"/>
                  <w:divBdr>
                    <w:top w:val="none" w:sz="0" w:space="0" w:color="auto"/>
                    <w:left w:val="none" w:sz="0" w:space="0" w:color="auto"/>
                    <w:bottom w:val="none" w:sz="0" w:space="0" w:color="auto"/>
                    <w:right w:val="none" w:sz="0" w:space="0" w:color="auto"/>
                  </w:divBdr>
                </w:div>
                <w:div w:id="1446346219">
                  <w:marLeft w:val="0"/>
                  <w:marRight w:val="0"/>
                  <w:marTop w:val="0"/>
                  <w:marBottom w:val="0"/>
                  <w:divBdr>
                    <w:top w:val="none" w:sz="0" w:space="0" w:color="auto"/>
                    <w:left w:val="none" w:sz="0" w:space="0" w:color="auto"/>
                    <w:bottom w:val="none" w:sz="0" w:space="0" w:color="auto"/>
                    <w:right w:val="none" w:sz="0" w:space="0" w:color="auto"/>
                  </w:divBdr>
                </w:div>
                <w:div w:id="1466771826">
                  <w:marLeft w:val="0"/>
                  <w:marRight w:val="0"/>
                  <w:marTop w:val="0"/>
                  <w:marBottom w:val="0"/>
                  <w:divBdr>
                    <w:top w:val="none" w:sz="0" w:space="0" w:color="auto"/>
                    <w:left w:val="none" w:sz="0" w:space="0" w:color="auto"/>
                    <w:bottom w:val="none" w:sz="0" w:space="0" w:color="auto"/>
                    <w:right w:val="none" w:sz="0" w:space="0" w:color="auto"/>
                  </w:divBdr>
                </w:div>
                <w:div w:id="1955164135">
                  <w:marLeft w:val="0"/>
                  <w:marRight w:val="0"/>
                  <w:marTop w:val="0"/>
                  <w:marBottom w:val="0"/>
                  <w:divBdr>
                    <w:top w:val="none" w:sz="0" w:space="0" w:color="auto"/>
                    <w:left w:val="none" w:sz="0" w:space="0" w:color="auto"/>
                    <w:bottom w:val="none" w:sz="0" w:space="0" w:color="auto"/>
                    <w:right w:val="none" w:sz="0" w:space="0" w:color="auto"/>
                  </w:divBdr>
                  <w:divsChild>
                    <w:div w:id="512500901">
                      <w:marLeft w:val="0"/>
                      <w:marRight w:val="0"/>
                      <w:marTop w:val="0"/>
                      <w:marBottom w:val="0"/>
                      <w:divBdr>
                        <w:top w:val="none" w:sz="0" w:space="0" w:color="auto"/>
                        <w:left w:val="none" w:sz="0" w:space="0" w:color="auto"/>
                        <w:bottom w:val="none" w:sz="0" w:space="0" w:color="auto"/>
                        <w:right w:val="none" w:sz="0" w:space="0" w:color="auto"/>
                      </w:divBdr>
                    </w:div>
                  </w:divsChild>
                </w:div>
                <w:div w:id="407770921">
                  <w:marLeft w:val="0"/>
                  <w:marRight w:val="0"/>
                  <w:marTop w:val="0"/>
                  <w:marBottom w:val="0"/>
                  <w:divBdr>
                    <w:top w:val="none" w:sz="0" w:space="0" w:color="auto"/>
                    <w:left w:val="none" w:sz="0" w:space="0" w:color="auto"/>
                    <w:bottom w:val="none" w:sz="0" w:space="0" w:color="auto"/>
                    <w:right w:val="none" w:sz="0" w:space="0" w:color="auto"/>
                  </w:divBdr>
                </w:div>
                <w:div w:id="2136366926">
                  <w:marLeft w:val="0"/>
                  <w:marRight w:val="0"/>
                  <w:marTop w:val="0"/>
                  <w:marBottom w:val="0"/>
                  <w:divBdr>
                    <w:top w:val="none" w:sz="0" w:space="0" w:color="auto"/>
                    <w:left w:val="none" w:sz="0" w:space="0" w:color="auto"/>
                    <w:bottom w:val="none" w:sz="0" w:space="0" w:color="auto"/>
                    <w:right w:val="none" w:sz="0" w:space="0" w:color="auto"/>
                  </w:divBdr>
                </w:div>
                <w:div w:id="1657951333">
                  <w:marLeft w:val="0"/>
                  <w:marRight w:val="0"/>
                  <w:marTop w:val="0"/>
                  <w:marBottom w:val="0"/>
                  <w:divBdr>
                    <w:top w:val="none" w:sz="0" w:space="0" w:color="auto"/>
                    <w:left w:val="none" w:sz="0" w:space="0" w:color="auto"/>
                    <w:bottom w:val="none" w:sz="0" w:space="0" w:color="auto"/>
                    <w:right w:val="none" w:sz="0" w:space="0" w:color="auto"/>
                  </w:divBdr>
                </w:div>
                <w:div w:id="1215048032">
                  <w:marLeft w:val="0"/>
                  <w:marRight w:val="0"/>
                  <w:marTop w:val="0"/>
                  <w:marBottom w:val="0"/>
                  <w:divBdr>
                    <w:top w:val="none" w:sz="0" w:space="0" w:color="auto"/>
                    <w:left w:val="none" w:sz="0" w:space="0" w:color="auto"/>
                    <w:bottom w:val="none" w:sz="0" w:space="0" w:color="auto"/>
                    <w:right w:val="none" w:sz="0" w:space="0" w:color="auto"/>
                  </w:divBdr>
                </w:div>
                <w:div w:id="1294366213">
                  <w:marLeft w:val="0"/>
                  <w:marRight w:val="0"/>
                  <w:marTop w:val="0"/>
                  <w:marBottom w:val="0"/>
                  <w:divBdr>
                    <w:top w:val="none" w:sz="0" w:space="0" w:color="auto"/>
                    <w:left w:val="none" w:sz="0" w:space="0" w:color="auto"/>
                    <w:bottom w:val="none" w:sz="0" w:space="0" w:color="auto"/>
                    <w:right w:val="none" w:sz="0" w:space="0" w:color="auto"/>
                  </w:divBdr>
                </w:div>
                <w:div w:id="371685651">
                  <w:marLeft w:val="0"/>
                  <w:marRight w:val="0"/>
                  <w:marTop w:val="0"/>
                  <w:marBottom w:val="0"/>
                  <w:divBdr>
                    <w:top w:val="none" w:sz="0" w:space="0" w:color="auto"/>
                    <w:left w:val="none" w:sz="0" w:space="0" w:color="auto"/>
                    <w:bottom w:val="none" w:sz="0" w:space="0" w:color="auto"/>
                    <w:right w:val="none" w:sz="0" w:space="0" w:color="auto"/>
                  </w:divBdr>
                  <w:divsChild>
                    <w:div w:id="1192062700">
                      <w:marLeft w:val="0"/>
                      <w:marRight w:val="0"/>
                      <w:marTop w:val="0"/>
                      <w:marBottom w:val="0"/>
                      <w:divBdr>
                        <w:top w:val="none" w:sz="0" w:space="0" w:color="auto"/>
                        <w:left w:val="none" w:sz="0" w:space="0" w:color="auto"/>
                        <w:bottom w:val="none" w:sz="0" w:space="0" w:color="auto"/>
                        <w:right w:val="none" w:sz="0" w:space="0" w:color="auto"/>
                      </w:divBdr>
                    </w:div>
                  </w:divsChild>
                </w:div>
                <w:div w:id="194000434">
                  <w:marLeft w:val="0"/>
                  <w:marRight w:val="0"/>
                  <w:marTop w:val="0"/>
                  <w:marBottom w:val="0"/>
                  <w:divBdr>
                    <w:top w:val="none" w:sz="0" w:space="0" w:color="auto"/>
                    <w:left w:val="none" w:sz="0" w:space="0" w:color="auto"/>
                    <w:bottom w:val="none" w:sz="0" w:space="0" w:color="auto"/>
                    <w:right w:val="none" w:sz="0" w:space="0" w:color="auto"/>
                  </w:divBdr>
                </w:div>
                <w:div w:id="1050038694">
                  <w:marLeft w:val="0"/>
                  <w:marRight w:val="0"/>
                  <w:marTop w:val="0"/>
                  <w:marBottom w:val="0"/>
                  <w:divBdr>
                    <w:top w:val="none" w:sz="0" w:space="0" w:color="auto"/>
                    <w:left w:val="none" w:sz="0" w:space="0" w:color="auto"/>
                    <w:bottom w:val="none" w:sz="0" w:space="0" w:color="auto"/>
                    <w:right w:val="none" w:sz="0" w:space="0" w:color="auto"/>
                  </w:divBdr>
                </w:div>
                <w:div w:id="2137137183">
                  <w:marLeft w:val="0"/>
                  <w:marRight w:val="0"/>
                  <w:marTop w:val="0"/>
                  <w:marBottom w:val="0"/>
                  <w:divBdr>
                    <w:top w:val="none" w:sz="0" w:space="0" w:color="auto"/>
                    <w:left w:val="none" w:sz="0" w:space="0" w:color="auto"/>
                    <w:bottom w:val="none" w:sz="0" w:space="0" w:color="auto"/>
                    <w:right w:val="none" w:sz="0" w:space="0" w:color="auto"/>
                  </w:divBdr>
                </w:div>
                <w:div w:id="1438720226">
                  <w:marLeft w:val="0"/>
                  <w:marRight w:val="0"/>
                  <w:marTop w:val="0"/>
                  <w:marBottom w:val="0"/>
                  <w:divBdr>
                    <w:top w:val="none" w:sz="0" w:space="0" w:color="auto"/>
                    <w:left w:val="none" w:sz="0" w:space="0" w:color="auto"/>
                    <w:bottom w:val="none" w:sz="0" w:space="0" w:color="auto"/>
                    <w:right w:val="none" w:sz="0" w:space="0" w:color="auto"/>
                  </w:divBdr>
                </w:div>
                <w:div w:id="535436878">
                  <w:marLeft w:val="0"/>
                  <w:marRight w:val="0"/>
                  <w:marTop w:val="0"/>
                  <w:marBottom w:val="0"/>
                  <w:divBdr>
                    <w:top w:val="none" w:sz="0" w:space="0" w:color="auto"/>
                    <w:left w:val="none" w:sz="0" w:space="0" w:color="auto"/>
                    <w:bottom w:val="none" w:sz="0" w:space="0" w:color="auto"/>
                    <w:right w:val="none" w:sz="0" w:space="0" w:color="auto"/>
                  </w:divBdr>
                </w:div>
                <w:div w:id="614871798">
                  <w:marLeft w:val="0"/>
                  <w:marRight w:val="0"/>
                  <w:marTop w:val="0"/>
                  <w:marBottom w:val="0"/>
                  <w:divBdr>
                    <w:top w:val="none" w:sz="0" w:space="0" w:color="auto"/>
                    <w:left w:val="none" w:sz="0" w:space="0" w:color="auto"/>
                    <w:bottom w:val="none" w:sz="0" w:space="0" w:color="auto"/>
                    <w:right w:val="none" w:sz="0" w:space="0" w:color="auto"/>
                  </w:divBdr>
                  <w:divsChild>
                    <w:div w:id="371199230">
                      <w:marLeft w:val="0"/>
                      <w:marRight w:val="0"/>
                      <w:marTop w:val="0"/>
                      <w:marBottom w:val="0"/>
                      <w:divBdr>
                        <w:top w:val="none" w:sz="0" w:space="0" w:color="auto"/>
                        <w:left w:val="none" w:sz="0" w:space="0" w:color="auto"/>
                        <w:bottom w:val="none" w:sz="0" w:space="0" w:color="auto"/>
                        <w:right w:val="none" w:sz="0" w:space="0" w:color="auto"/>
                      </w:divBdr>
                    </w:div>
                  </w:divsChild>
                </w:div>
                <w:div w:id="655109515">
                  <w:marLeft w:val="0"/>
                  <w:marRight w:val="0"/>
                  <w:marTop w:val="0"/>
                  <w:marBottom w:val="0"/>
                  <w:divBdr>
                    <w:top w:val="none" w:sz="0" w:space="0" w:color="auto"/>
                    <w:left w:val="none" w:sz="0" w:space="0" w:color="auto"/>
                    <w:bottom w:val="none" w:sz="0" w:space="0" w:color="auto"/>
                    <w:right w:val="none" w:sz="0" w:space="0" w:color="auto"/>
                  </w:divBdr>
                </w:div>
                <w:div w:id="871310298">
                  <w:marLeft w:val="0"/>
                  <w:marRight w:val="0"/>
                  <w:marTop w:val="0"/>
                  <w:marBottom w:val="0"/>
                  <w:divBdr>
                    <w:top w:val="none" w:sz="0" w:space="0" w:color="auto"/>
                    <w:left w:val="none" w:sz="0" w:space="0" w:color="auto"/>
                    <w:bottom w:val="none" w:sz="0" w:space="0" w:color="auto"/>
                    <w:right w:val="none" w:sz="0" w:space="0" w:color="auto"/>
                  </w:divBdr>
                </w:div>
                <w:div w:id="1851330020">
                  <w:marLeft w:val="0"/>
                  <w:marRight w:val="0"/>
                  <w:marTop w:val="0"/>
                  <w:marBottom w:val="0"/>
                  <w:divBdr>
                    <w:top w:val="none" w:sz="0" w:space="0" w:color="auto"/>
                    <w:left w:val="none" w:sz="0" w:space="0" w:color="auto"/>
                    <w:bottom w:val="none" w:sz="0" w:space="0" w:color="auto"/>
                    <w:right w:val="none" w:sz="0" w:space="0" w:color="auto"/>
                  </w:divBdr>
                </w:div>
                <w:div w:id="19365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7897">
      <w:bodyDiv w:val="1"/>
      <w:marLeft w:val="0"/>
      <w:marRight w:val="0"/>
      <w:marTop w:val="0"/>
      <w:marBottom w:val="0"/>
      <w:divBdr>
        <w:top w:val="none" w:sz="0" w:space="0" w:color="auto"/>
        <w:left w:val="none" w:sz="0" w:space="0" w:color="auto"/>
        <w:bottom w:val="none" w:sz="0" w:space="0" w:color="auto"/>
        <w:right w:val="none" w:sz="0" w:space="0" w:color="auto"/>
      </w:divBdr>
    </w:div>
    <w:div w:id="1095059165">
      <w:bodyDiv w:val="1"/>
      <w:marLeft w:val="0"/>
      <w:marRight w:val="0"/>
      <w:marTop w:val="0"/>
      <w:marBottom w:val="0"/>
      <w:divBdr>
        <w:top w:val="none" w:sz="0" w:space="0" w:color="auto"/>
        <w:left w:val="none" w:sz="0" w:space="0" w:color="auto"/>
        <w:bottom w:val="none" w:sz="0" w:space="0" w:color="auto"/>
        <w:right w:val="none" w:sz="0" w:space="0" w:color="auto"/>
      </w:divBdr>
    </w:div>
    <w:div w:id="1219584643">
      <w:bodyDiv w:val="1"/>
      <w:marLeft w:val="0"/>
      <w:marRight w:val="0"/>
      <w:marTop w:val="0"/>
      <w:marBottom w:val="0"/>
      <w:divBdr>
        <w:top w:val="none" w:sz="0" w:space="0" w:color="auto"/>
        <w:left w:val="none" w:sz="0" w:space="0" w:color="auto"/>
        <w:bottom w:val="none" w:sz="0" w:space="0" w:color="auto"/>
        <w:right w:val="none" w:sz="0" w:space="0" w:color="auto"/>
      </w:divBdr>
    </w:div>
    <w:div w:id="1378360962">
      <w:bodyDiv w:val="1"/>
      <w:marLeft w:val="0"/>
      <w:marRight w:val="0"/>
      <w:marTop w:val="0"/>
      <w:marBottom w:val="0"/>
      <w:divBdr>
        <w:top w:val="none" w:sz="0" w:space="0" w:color="auto"/>
        <w:left w:val="none" w:sz="0" w:space="0" w:color="auto"/>
        <w:bottom w:val="none" w:sz="0" w:space="0" w:color="auto"/>
        <w:right w:val="none" w:sz="0" w:space="0" w:color="auto"/>
      </w:divBdr>
      <w:divsChild>
        <w:div w:id="1962148159">
          <w:marLeft w:val="418"/>
          <w:marRight w:val="0"/>
          <w:marTop w:val="115"/>
          <w:marBottom w:val="0"/>
          <w:divBdr>
            <w:top w:val="none" w:sz="0" w:space="0" w:color="auto"/>
            <w:left w:val="none" w:sz="0" w:space="0" w:color="auto"/>
            <w:bottom w:val="none" w:sz="0" w:space="0" w:color="auto"/>
            <w:right w:val="none" w:sz="0" w:space="0" w:color="auto"/>
          </w:divBdr>
        </w:div>
      </w:divsChild>
    </w:div>
    <w:div w:id="1635452687">
      <w:bodyDiv w:val="1"/>
      <w:marLeft w:val="0"/>
      <w:marRight w:val="0"/>
      <w:marTop w:val="0"/>
      <w:marBottom w:val="0"/>
      <w:divBdr>
        <w:top w:val="none" w:sz="0" w:space="0" w:color="auto"/>
        <w:left w:val="none" w:sz="0" w:space="0" w:color="auto"/>
        <w:bottom w:val="none" w:sz="0" w:space="0" w:color="auto"/>
        <w:right w:val="none" w:sz="0" w:space="0" w:color="auto"/>
      </w:divBdr>
      <w:divsChild>
        <w:div w:id="845905688">
          <w:marLeft w:val="0"/>
          <w:marRight w:val="0"/>
          <w:marTop w:val="0"/>
          <w:marBottom w:val="0"/>
          <w:divBdr>
            <w:top w:val="none" w:sz="0" w:space="0" w:color="auto"/>
            <w:left w:val="none" w:sz="0" w:space="0" w:color="auto"/>
            <w:bottom w:val="none" w:sz="0" w:space="0" w:color="auto"/>
            <w:right w:val="none" w:sz="0" w:space="0" w:color="auto"/>
          </w:divBdr>
          <w:divsChild>
            <w:div w:id="1586959473">
              <w:marLeft w:val="0"/>
              <w:marRight w:val="0"/>
              <w:marTop w:val="0"/>
              <w:marBottom w:val="0"/>
              <w:divBdr>
                <w:top w:val="none" w:sz="0" w:space="0" w:color="auto"/>
                <w:left w:val="none" w:sz="0" w:space="0" w:color="auto"/>
                <w:bottom w:val="none" w:sz="0" w:space="0" w:color="auto"/>
                <w:right w:val="none" w:sz="0" w:space="0" w:color="auto"/>
              </w:divBdr>
              <w:divsChild>
                <w:div w:id="1859007773">
                  <w:marLeft w:val="0"/>
                  <w:marRight w:val="0"/>
                  <w:marTop w:val="0"/>
                  <w:marBottom w:val="0"/>
                  <w:divBdr>
                    <w:top w:val="none" w:sz="0" w:space="0" w:color="auto"/>
                    <w:left w:val="none" w:sz="0" w:space="0" w:color="auto"/>
                    <w:bottom w:val="none" w:sz="0" w:space="0" w:color="auto"/>
                    <w:right w:val="none" w:sz="0" w:space="0" w:color="auto"/>
                  </w:divBdr>
                </w:div>
                <w:div w:id="712652120">
                  <w:marLeft w:val="0"/>
                  <w:marRight w:val="0"/>
                  <w:marTop w:val="0"/>
                  <w:marBottom w:val="0"/>
                  <w:divBdr>
                    <w:top w:val="none" w:sz="0" w:space="0" w:color="auto"/>
                    <w:left w:val="none" w:sz="0" w:space="0" w:color="auto"/>
                    <w:bottom w:val="none" w:sz="0" w:space="0" w:color="auto"/>
                    <w:right w:val="none" w:sz="0" w:space="0" w:color="auto"/>
                  </w:divBdr>
                </w:div>
                <w:div w:id="1727797194">
                  <w:marLeft w:val="0"/>
                  <w:marRight w:val="0"/>
                  <w:marTop w:val="0"/>
                  <w:marBottom w:val="0"/>
                  <w:divBdr>
                    <w:top w:val="none" w:sz="0" w:space="0" w:color="auto"/>
                    <w:left w:val="none" w:sz="0" w:space="0" w:color="auto"/>
                    <w:bottom w:val="none" w:sz="0" w:space="0" w:color="auto"/>
                    <w:right w:val="none" w:sz="0" w:space="0" w:color="auto"/>
                  </w:divBdr>
                  <w:divsChild>
                    <w:div w:id="2040274834">
                      <w:marLeft w:val="0"/>
                      <w:marRight w:val="0"/>
                      <w:marTop w:val="0"/>
                      <w:marBottom w:val="0"/>
                      <w:divBdr>
                        <w:top w:val="none" w:sz="0" w:space="0" w:color="auto"/>
                        <w:left w:val="none" w:sz="0" w:space="0" w:color="auto"/>
                        <w:bottom w:val="none" w:sz="0" w:space="0" w:color="auto"/>
                        <w:right w:val="none" w:sz="0" w:space="0" w:color="auto"/>
                      </w:divBdr>
                    </w:div>
                  </w:divsChild>
                </w:div>
                <w:div w:id="730078906">
                  <w:marLeft w:val="0"/>
                  <w:marRight w:val="0"/>
                  <w:marTop w:val="0"/>
                  <w:marBottom w:val="0"/>
                  <w:divBdr>
                    <w:top w:val="none" w:sz="0" w:space="0" w:color="auto"/>
                    <w:left w:val="none" w:sz="0" w:space="0" w:color="auto"/>
                    <w:bottom w:val="none" w:sz="0" w:space="0" w:color="auto"/>
                    <w:right w:val="none" w:sz="0" w:space="0" w:color="auto"/>
                  </w:divBdr>
                </w:div>
                <w:div w:id="1702364923">
                  <w:marLeft w:val="0"/>
                  <w:marRight w:val="0"/>
                  <w:marTop w:val="0"/>
                  <w:marBottom w:val="0"/>
                  <w:divBdr>
                    <w:top w:val="none" w:sz="0" w:space="0" w:color="auto"/>
                    <w:left w:val="none" w:sz="0" w:space="0" w:color="auto"/>
                    <w:bottom w:val="none" w:sz="0" w:space="0" w:color="auto"/>
                    <w:right w:val="none" w:sz="0" w:space="0" w:color="auto"/>
                  </w:divBdr>
                </w:div>
                <w:div w:id="1668904237">
                  <w:marLeft w:val="0"/>
                  <w:marRight w:val="0"/>
                  <w:marTop w:val="0"/>
                  <w:marBottom w:val="0"/>
                  <w:divBdr>
                    <w:top w:val="none" w:sz="0" w:space="0" w:color="auto"/>
                    <w:left w:val="none" w:sz="0" w:space="0" w:color="auto"/>
                    <w:bottom w:val="none" w:sz="0" w:space="0" w:color="auto"/>
                    <w:right w:val="none" w:sz="0" w:space="0" w:color="auto"/>
                  </w:divBdr>
                </w:div>
                <w:div w:id="2053650499">
                  <w:marLeft w:val="0"/>
                  <w:marRight w:val="0"/>
                  <w:marTop w:val="0"/>
                  <w:marBottom w:val="0"/>
                  <w:divBdr>
                    <w:top w:val="none" w:sz="0" w:space="0" w:color="auto"/>
                    <w:left w:val="none" w:sz="0" w:space="0" w:color="auto"/>
                    <w:bottom w:val="none" w:sz="0" w:space="0" w:color="auto"/>
                    <w:right w:val="none" w:sz="0" w:space="0" w:color="auto"/>
                  </w:divBdr>
                </w:div>
                <w:div w:id="2122265100">
                  <w:marLeft w:val="0"/>
                  <w:marRight w:val="0"/>
                  <w:marTop w:val="0"/>
                  <w:marBottom w:val="0"/>
                  <w:divBdr>
                    <w:top w:val="none" w:sz="0" w:space="0" w:color="auto"/>
                    <w:left w:val="none" w:sz="0" w:space="0" w:color="auto"/>
                    <w:bottom w:val="none" w:sz="0" w:space="0" w:color="auto"/>
                    <w:right w:val="none" w:sz="0" w:space="0" w:color="auto"/>
                  </w:divBdr>
                </w:div>
                <w:div w:id="1534267049">
                  <w:marLeft w:val="0"/>
                  <w:marRight w:val="0"/>
                  <w:marTop w:val="0"/>
                  <w:marBottom w:val="0"/>
                  <w:divBdr>
                    <w:top w:val="none" w:sz="0" w:space="0" w:color="auto"/>
                    <w:left w:val="none" w:sz="0" w:space="0" w:color="auto"/>
                    <w:bottom w:val="none" w:sz="0" w:space="0" w:color="auto"/>
                    <w:right w:val="none" w:sz="0" w:space="0" w:color="auto"/>
                  </w:divBdr>
                  <w:divsChild>
                    <w:div w:id="213733573">
                      <w:marLeft w:val="0"/>
                      <w:marRight w:val="0"/>
                      <w:marTop w:val="0"/>
                      <w:marBottom w:val="0"/>
                      <w:divBdr>
                        <w:top w:val="none" w:sz="0" w:space="0" w:color="auto"/>
                        <w:left w:val="none" w:sz="0" w:space="0" w:color="auto"/>
                        <w:bottom w:val="none" w:sz="0" w:space="0" w:color="auto"/>
                        <w:right w:val="none" w:sz="0" w:space="0" w:color="auto"/>
                      </w:divBdr>
                    </w:div>
                  </w:divsChild>
                </w:div>
                <w:div w:id="1754662229">
                  <w:marLeft w:val="0"/>
                  <w:marRight w:val="0"/>
                  <w:marTop w:val="0"/>
                  <w:marBottom w:val="0"/>
                  <w:divBdr>
                    <w:top w:val="none" w:sz="0" w:space="0" w:color="auto"/>
                    <w:left w:val="none" w:sz="0" w:space="0" w:color="auto"/>
                    <w:bottom w:val="none" w:sz="0" w:space="0" w:color="auto"/>
                    <w:right w:val="none" w:sz="0" w:space="0" w:color="auto"/>
                  </w:divBdr>
                </w:div>
                <w:div w:id="201674949">
                  <w:marLeft w:val="0"/>
                  <w:marRight w:val="0"/>
                  <w:marTop w:val="0"/>
                  <w:marBottom w:val="0"/>
                  <w:divBdr>
                    <w:top w:val="none" w:sz="0" w:space="0" w:color="auto"/>
                    <w:left w:val="none" w:sz="0" w:space="0" w:color="auto"/>
                    <w:bottom w:val="none" w:sz="0" w:space="0" w:color="auto"/>
                    <w:right w:val="none" w:sz="0" w:space="0" w:color="auto"/>
                  </w:divBdr>
                </w:div>
                <w:div w:id="760182853">
                  <w:marLeft w:val="0"/>
                  <w:marRight w:val="0"/>
                  <w:marTop w:val="0"/>
                  <w:marBottom w:val="0"/>
                  <w:divBdr>
                    <w:top w:val="none" w:sz="0" w:space="0" w:color="auto"/>
                    <w:left w:val="none" w:sz="0" w:space="0" w:color="auto"/>
                    <w:bottom w:val="none" w:sz="0" w:space="0" w:color="auto"/>
                    <w:right w:val="none" w:sz="0" w:space="0" w:color="auto"/>
                  </w:divBdr>
                </w:div>
                <w:div w:id="560945329">
                  <w:marLeft w:val="0"/>
                  <w:marRight w:val="0"/>
                  <w:marTop w:val="0"/>
                  <w:marBottom w:val="0"/>
                  <w:divBdr>
                    <w:top w:val="none" w:sz="0" w:space="0" w:color="auto"/>
                    <w:left w:val="none" w:sz="0" w:space="0" w:color="auto"/>
                    <w:bottom w:val="none" w:sz="0" w:space="0" w:color="auto"/>
                    <w:right w:val="none" w:sz="0" w:space="0" w:color="auto"/>
                  </w:divBdr>
                </w:div>
                <w:div w:id="848642205">
                  <w:marLeft w:val="0"/>
                  <w:marRight w:val="0"/>
                  <w:marTop w:val="0"/>
                  <w:marBottom w:val="0"/>
                  <w:divBdr>
                    <w:top w:val="none" w:sz="0" w:space="0" w:color="auto"/>
                    <w:left w:val="none" w:sz="0" w:space="0" w:color="auto"/>
                    <w:bottom w:val="none" w:sz="0" w:space="0" w:color="auto"/>
                    <w:right w:val="none" w:sz="0" w:space="0" w:color="auto"/>
                  </w:divBdr>
                </w:div>
                <w:div w:id="1610579180">
                  <w:marLeft w:val="0"/>
                  <w:marRight w:val="0"/>
                  <w:marTop w:val="0"/>
                  <w:marBottom w:val="0"/>
                  <w:divBdr>
                    <w:top w:val="none" w:sz="0" w:space="0" w:color="auto"/>
                    <w:left w:val="none" w:sz="0" w:space="0" w:color="auto"/>
                    <w:bottom w:val="none" w:sz="0" w:space="0" w:color="auto"/>
                    <w:right w:val="none" w:sz="0" w:space="0" w:color="auto"/>
                  </w:divBdr>
                  <w:divsChild>
                    <w:div w:id="1812862509">
                      <w:marLeft w:val="0"/>
                      <w:marRight w:val="0"/>
                      <w:marTop w:val="0"/>
                      <w:marBottom w:val="0"/>
                      <w:divBdr>
                        <w:top w:val="none" w:sz="0" w:space="0" w:color="auto"/>
                        <w:left w:val="none" w:sz="0" w:space="0" w:color="auto"/>
                        <w:bottom w:val="none" w:sz="0" w:space="0" w:color="auto"/>
                        <w:right w:val="none" w:sz="0" w:space="0" w:color="auto"/>
                      </w:divBdr>
                    </w:div>
                  </w:divsChild>
                </w:div>
                <w:div w:id="504707283">
                  <w:marLeft w:val="0"/>
                  <w:marRight w:val="0"/>
                  <w:marTop w:val="0"/>
                  <w:marBottom w:val="0"/>
                  <w:divBdr>
                    <w:top w:val="none" w:sz="0" w:space="0" w:color="auto"/>
                    <w:left w:val="none" w:sz="0" w:space="0" w:color="auto"/>
                    <w:bottom w:val="none" w:sz="0" w:space="0" w:color="auto"/>
                    <w:right w:val="none" w:sz="0" w:space="0" w:color="auto"/>
                  </w:divBdr>
                </w:div>
                <w:div w:id="56246866">
                  <w:marLeft w:val="0"/>
                  <w:marRight w:val="0"/>
                  <w:marTop w:val="0"/>
                  <w:marBottom w:val="0"/>
                  <w:divBdr>
                    <w:top w:val="none" w:sz="0" w:space="0" w:color="auto"/>
                    <w:left w:val="none" w:sz="0" w:space="0" w:color="auto"/>
                    <w:bottom w:val="none" w:sz="0" w:space="0" w:color="auto"/>
                    <w:right w:val="none" w:sz="0" w:space="0" w:color="auto"/>
                  </w:divBdr>
                </w:div>
                <w:div w:id="1696617912">
                  <w:marLeft w:val="0"/>
                  <w:marRight w:val="0"/>
                  <w:marTop w:val="0"/>
                  <w:marBottom w:val="0"/>
                  <w:divBdr>
                    <w:top w:val="none" w:sz="0" w:space="0" w:color="auto"/>
                    <w:left w:val="none" w:sz="0" w:space="0" w:color="auto"/>
                    <w:bottom w:val="none" w:sz="0" w:space="0" w:color="auto"/>
                    <w:right w:val="none" w:sz="0" w:space="0" w:color="auto"/>
                  </w:divBdr>
                </w:div>
                <w:div w:id="616716875">
                  <w:marLeft w:val="0"/>
                  <w:marRight w:val="0"/>
                  <w:marTop w:val="0"/>
                  <w:marBottom w:val="0"/>
                  <w:divBdr>
                    <w:top w:val="none" w:sz="0" w:space="0" w:color="auto"/>
                    <w:left w:val="none" w:sz="0" w:space="0" w:color="auto"/>
                    <w:bottom w:val="none" w:sz="0" w:space="0" w:color="auto"/>
                    <w:right w:val="none" w:sz="0" w:space="0" w:color="auto"/>
                  </w:divBdr>
                </w:div>
                <w:div w:id="2145072851">
                  <w:marLeft w:val="0"/>
                  <w:marRight w:val="0"/>
                  <w:marTop w:val="0"/>
                  <w:marBottom w:val="0"/>
                  <w:divBdr>
                    <w:top w:val="none" w:sz="0" w:space="0" w:color="auto"/>
                    <w:left w:val="none" w:sz="0" w:space="0" w:color="auto"/>
                    <w:bottom w:val="none" w:sz="0" w:space="0" w:color="auto"/>
                    <w:right w:val="none" w:sz="0" w:space="0" w:color="auto"/>
                  </w:divBdr>
                </w:div>
                <w:div w:id="394550674">
                  <w:marLeft w:val="0"/>
                  <w:marRight w:val="0"/>
                  <w:marTop w:val="0"/>
                  <w:marBottom w:val="0"/>
                  <w:divBdr>
                    <w:top w:val="none" w:sz="0" w:space="0" w:color="auto"/>
                    <w:left w:val="none" w:sz="0" w:space="0" w:color="auto"/>
                    <w:bottom w:val="none" w:sz="0" w:space="0" w:color="auto"/>
                    <w:right w:val="none" w:sz="0" w:space="0" w:color="auto"/>
                  </w:divBdr>
                  <w:divsChild>
                    <w:div w:id="1348483848">
                      <w:marLeft w:val="0"/>
                      <w:marRight w:val="0"/>
                      <w:marTop w:val="0"/>
                      <w:marBottom w:val="0"/>
                      <w:divBdr>
                        <w:top w:val="none" w:sz="0" w:space="0" w:color="auto"/>
                        <w:left w:val="none" w:sz="0" w:space="0" w:color="auto"/>
                        <w:bottom w:val="none" w:sz="0" w:space="0" w:color="auto"/>
                        <w:right w:val="none" w:sz="0" w:space="0" w:color="auto"/>
                      </w:divBdr>
                    </w:div>
                  </w:divsChild>
                </w:div>
                <w:div w:id="1081365098">
                  <w:marLeft w:val="0"/>
                  <w:marRight w:val="0"/>
                  <w:marTop w:val="0"/>
                  <w:marBottom w:val="0"/>
                  <w:divBdr>
                    <w:top w:val="none" w:sz="0" w:space="0" w:color="auto"/>
                    <w:left w:val="none" w:sz="0" w:space="0" w:color="auto"/>
                    <w:bottom w:val="none" w:sz="0" w:space="0" w:color="auto"/>
                    <w:right w:val="none" w:sz="0" w:space="0" w:color="auto"/>
                  </w:divBdr>
                </w:div>
                <w:div w:id="1547646283">
                  <w:marLeft w:val="0"/>
                  <w:marRight w:val="0"/>
                  <w:marTop w:val="0"/>
                  <w:marBottom w:val="0"/>
                  <w:divBdr>
                    <w:top w:val="none" w:sz="0" w:space="0" w:color="auto"/>
                    <w:left w:val="none" w:sz="0" w:space="0" w:color="auto"/>
                    <w:bottom w:val="none" w:sz="0" w:space="0" w:color="auto"/>
                    <w:right w:val="none" w:sz="0" w:space="0" w:color="auto"/>
                  </w:divBdr>
                </w:div>
                <w:div w:id="331879358">
                  <w:marLeft w:val="0"/>
                  <w:marRight w:val="0"/>
                  <w:marTop w:val="0"/>
                  <w:marBottom w:val="0"/>
                  <w:divBdr>
                    <w:top w:val="none" w:sz="0" w:space="0" w:color="auto"/>
                    <w:left w:val="none" w:sz="0" w:space="0" w:color="auto"/>
                    <w:bottom w:val="none" w:sz="0" w:space="0" w:color="auto"/>
                    <w:right w:val="none" w:sz="0" w:space="0" w:color="auto"/>
                  </w:divBdr>
                </w:div>
                <w:div w:id="15608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331">
      <w:bodyDiv w:val="1"/>
      <w:marLeft w:val="0"/>
      <w:marRight w:val="0"/>
      <w:marTop w:val="0"/>
      <w:marBottom w:val="0"/>
      <w:divBdr>
        <w:top w:val="none" w:sz="0" w:space="0" w:color="auto"/>
        <w:left w:val="none" w:sz="0" w:space="0" w:color="auto"/>
        <w:bottom w:val="none" w:sz="0" w:space="0" w:color="auto"/>
        <w:right w:val="none" w:sz="0" w:space="0" w:color="auto"/>
      </w:divBdr>
    </w:div>
    <w:div w:id="1785883991">
      <w:bodyDiv w:val="1"/>
      <w:marLeft w:val="0"/>
      <w:marRight w:val="0"/>
      <w:marTop w:val="0"/>
      <w:marBottom w:val="0"/>
      <w:divBdr>
        <w:top w:val="none" w:sz="0" w:space="0" w:color="auto"/>
        <w:left w:val="none" w:sz="0" w:space="0" w:color="auto"/>
        <w:bottom w:val="none" w:sz="0" w:space="0" w:color="auto"/>
        <w:right w:val="none" w:sz="0" w:space="0" w:color="auto"/>
      </w:divBdr>
    </w:div>
    <w:div w:id="1860584999">
      <w:bodyDiv w:val="1"/>
      <w:marLeft w:val="0"/>
      <w:marRight w:val="0"/>
      <w:marTop w:val="0"/>
      <w:marBottom w:val="0"/>
      <w:divBdr>
        <w:top w:val="none" w:sz="0" w:space="0" w:color="auto"/>
        <w:left w:val="none" w:sz="0" w:space="0" w:color="auto"/>
        <w:bottom w:val="none" w:sz="0" w:space="0" w:color="auto"/>
        <w:right w:val="none" w:sz="0" w:space="0" w:color="auto"/>
      </w:divBdr>
      <w:divsChild>
        <w:div w:id="1664237101">
          <w:marLeft w:val="1325"/>
          <w:marRight w:val="0"/>
          <w:marTop w:val="115"/>
          <w:marBottom w:val="0"/>
          <w:divBdr>
            <w:top w:val="none" w:sz="0" w:space="0" w:color="auto"/>
            <w:left w:val="none" w:sz="0" w:space="0" w:color="auto"/>
            <w:bottom w:val="none" w:sz="0" w:space="0" w:color="auto"/>
            <w:right w:val="none" w:sz="0" w:space="0" w:color="auto"/>
          </w:divBdr>
        </w:div>
      </w:divsChild>
    </w:div>
    <w:div w:id="21036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ueladeverano.cl/fisica/cinematica1d/cautivos/relaciones%20trigonom%E9trica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0_2q0zjC66s&amp;feature=related" TargetMode="External"/><Relationship Id="rId12" Type="http://schemas.openxmlformats.org/officeDocument/2006/relationships/hyperlink" Target="../../../Public/Music/Sample%20Music/Kalimba.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sishernandez@educapanama.edu.pa" TargetMode="External"/><Relationship Id="rId11" Type="http://schemas.openxmlformats.org/officeDocument/2006/relationships/hyperlink" Target="../../../../Program%20Files/DVD%20Maker" TargetMode="External"/><Relationship Id="rId5" Type="http://schemas.openxmlformats.org/officeDocument/2006/relationships/webSettings" Target="webSettings.xml"/><Relationship Id="rId10" Type="http://schemas.openxmlformats.org/officeDocument/2006/relationships/hyperlink" Target="http://www.google.com/" TargetMode="External"/><Relationship Id="rId4" Type="http://schemas.openxmlformats.org/officeDocument/2006/relationships/settings" Target="settings.xml"/><Relationship Id="rId9" Type="http://schemas.openxmlformats.org/officeDocument/2006/relationships/hyperlink" Target="../../../Public/Music/Sample%20Music/Kalimba.mp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5</Pages>
  <Words>1108</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meduca</cp:lastModifiedBy>
  <cp:revision>26</cp:revision>
  <dcterms:created xsi:type="dcterms:W3CDTF">2011-07-15T19:03:00Z</dcterms:created>
  <dcterms:modified xsi:type="dcterms:W3CDTF">2011-11-26T15:45:00Z</dcterms:modified>
</cp:coreProperties>
</file>