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6557" w14:textId="77777777" w:rsidR="004E71D7" w:rsidRPr="004E71D7" w:rsidRDefault="004E71D7" w:rsidP="004E71D7">
      <w:pPr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kern w:val="36"/>
          <w:sz w:val="41"/>
          <w:szCs w:val="41"/>
          <w:lang w:eastAsia="es-PA"/>
        </w:rPr>
        <w:t>¿Qué Clase de Estudiante Eres Tú?</w:t>
      </w:r>
    </w:p>
    <w:p w14:paraId="70220BA5" w14:textId="05725F94" w:rsidR="004E71D7" w:rsidRPr="004E71D7" w:rsidRDefault="004E71D7" w:rsidP="004E71D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42A183D1" wp14:editId="4F20EC32">
            <wp:extent cx="2095500" cy="1447800"/>
            <wp:effectExtent l="0" t="0" r="0" b="0"/>
            <wp:docPr id="4" name="Imagen 4" descr="Una caricatura de una persona&#10;&#10;Descripción generada automáticamente con confianza media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a caricatura de una persona&#10;&#10;Descripción generada automáticamente con confianza media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A656" w14:textId="77777777" w:rsidR="004E71D7" w:rsidRPr="004E71D7" w:rsidRDefault="004E71D7" w:rsidP="004E71D7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sz w:val="45"/>
          <w:szCs w:val="45"/>
          <w:lang w:eastAsia="es-PA"/>
        </w:rPr>
        <w:t>Diferentes Perfiles de los Estudiantes</w:t>
      </w:r>
    </w:p>
    <w:p w14:paraId="706B1292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Estudiar... Tarea difícil, Cada quien absorbe el mundo del conocimiento y nuevos aprendizajes como mejor le parece, a </w:t>
      </w:r>
      <w:proofErr w:type="gramStart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saber</w:t>
      </w:r>
      <w:proofErr w:type="gramEnd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cada alumno o ser humano adquiere un rol único y diferente... Veamos a quien te pareces tú.</w:t>
      </w:r>
    </w:p>
    <w:p w14:paraId="56B4695E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En el campo educativo cada estudiante desarrolla un rol diferente en el salón de clases, cada uno construye su propio aprendizaje y lo aplica en el momento preciso de diferentes formas. Sin duda cada estudiante es especial y esto es desde el jardín de infancia hasta la universidad, hay estudiantes a los </w:t>
      </w:r>
      <w:proofErr w:type="gramStart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cuales  canalizar</w:t>
      </w:r>
      <w:proofErr w:type="gramEnd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esa energía les resulta difícil.</w:t>
      </w:r>
    </w:p>
    <w:p w14:paraId="623B1E94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Nuestra tarea </w:t>
      </w:r>
      <w:proofErr w:type="gramStart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como  docentes</w:t>
      </w:r>
      <w:proofErr w:type="gramEnd"/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es observar y estudiar cada niño en particular, estudiar sus comportamientos y establecer confianza mutua entre estos pequeños banqueros del conocimiento y tú, como docente que eres es un reto ser  facilitador de esta empresa educativa.</w:t>
      </w:r>
    </w:p>
    <w:p w14:paraId="1110EF08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Pero sin duda entre ellos encontrarás estos perfiles:</w:t>
      </w:r>
    </w:p>
    <w:p w14:paraId="51AEC286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estudiante belicoso: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Le encanta discutir y pelear, en pocas palabras es súper conflictivo y cree tener la razón en todo.</w:t>
      </w:r>
    </w:p>
    <w:p w14:paraId="3869667F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alumno positivo: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Sabe llevar el conflicto a la calma. Es de gran ayuda al docente, pues ejerce una influencia positiva hacia los demás.</w:t>
      </w:r>
    </w:p>
    <w:p w14:paraId="3E8DEB7B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sabelotodo: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No se cansa de levantar las manos, sin embargo, el grupo lo controlará.</w:t>
      </w:r>
    </w:p>
    <w:p w14:paraId="658FA340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hablador: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Habla demasiado. Hay que ponerle un alto sabiamente. Desviar la conversación es buena táctica.</w:t>
      </w:r>
    </w:p>
    <w:p w14:paraId="5276B8B9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tímido: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Por supuesto, necesita de elogios, exhortación a participar contestando preguntas por lo menos sencillas. Esto favorecerá su autoestima.</w:t>
      </w:r>
    </w:p>
    <w:p w14:paraId="2F996F51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negativo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: No coopera y siempre está en desacuerdo. Quizá ayudarle a cambiar de actitud es tarea súper difícil pero no imposible.</w:t>
      </w:r>
    </w:p>
    <w:p w14:paraId="2C5055A9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desinteresado: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Todo le da igual, no le importa nada. Necesita ayuda urgente pues, vive en otro planeta.</w:t>
      </w:r>
    </w:p>
    <w:p w14:paraId="20F30911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apático: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Trata a los demás con desprecio. No darle importancia e ignorarlo un poco puede dar resultado.</w:t>
      </w:r>
    </w:p>
    <w:p w14:paraId="26AF8E65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El preguntón:</w:t>
      </w: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Su meta es desviar al maestro, al grupo del tema. Quizá confrontar sus preguntas con el grupo, sería una buena táctica para controlarlo y economizar tiempo en la clase, haciéndola más productiva.</w:t>
      </w:r>
    </w:p>
    <w:p w14:paraId="37F67B87" w14:textId="77777777" w:rsidR="004E71D7" w:rsidRPr="004E71D7" w:rsidRDefault="004E71D7" w:rsidP="004E71D7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lastRenderedPageBreak/>
        <w:t>Bueno cada uno de ellos es especial, y en todas las aulas están...ah y también en la iglesia, en el trabajo, en casa, es decir en todas partes.</w:t>
      </w:r>
    </w:p>
    <w:p w14:paraId="05EDC4C9" w14:textId="6F75028B" w:rsidR="004E71D7" w:rsidRPr="004E71D7" w:rsidRDefault="004E71D7" w:rsidP="004E71D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4E71D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494AB56D" wp14:editId="5A7256B3">
            <wp:extent cx="1905000" cy="1905000"/>
            <wp:effectExtent l="0" t="0" r="0" b="0"/>
            <wp:docPr id="3" name="Imagen 3" descr="Un niño con un control en la mano&#10;&#10;Descripción generada automáticamente con confianza baja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niño con un control en la mano&#10;&#10;Descripción generada automáticamente con confianza baja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1D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521F01E5" wp14:editId="55EDC9BA">
            <wp:extent cx="1905000" cy="1905000"/>
            <wp:effectExtent l="0" t="0" r="0" b="0"/>
            <wp:docPr id="2" name="Imagen 2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1D7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0A988C3B" wp14:editId="61C66B21">
            <wp:extent cx="1905000" cy="1905000"/>
            <wp:effectExtent l="0" t="0" r="0" b="0"/>
            <wp:docPr id="1" name="Imagen 1" descr="Imagen que contiene hombre, tabla, cuarto, computadora&#10;&#10;Descripción generada automáticamente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ombre, tabla, cuarto, computadora&#10;&#10;Descripción generada automáticamente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9F13" w14:textId="77777777" w:rsidR="00A15F6C" w:rsidRDefault="004E71D7"/>
    <w:sectPr w:rsidR="00A15F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03F7"/>
    <w:multiLevelType w:val="multilevel"/>
    <w:tmpl w:val="927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002D5"/>
    <w:multiLevelType w:val="multilevel"/>
    <w:tmpl w:val="9C9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37547">
    <w:abstractNumId w:val="0"/>
  </w:num>
  <w:num w:numId="2" w16cid:durableId="173978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7"/>
    <w:rsid w:val="004E71D7"/>
    <w:rsid w:val="00505E42"/>
    <w:rsid w:val="00B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9219F"/>
  <w15:chartTrackingRefBased/>
  <w15:docId w15:val="{22FD14D8-DB70-4B4A-9B07-C98556FC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E7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paragraph" w:styleId="Ttulo2">
    <w:name w:val="heading 2"/>
    <w:basedOn w:val="Normal"/>
    <w:link w:val="Ttulo2Car"/>
    <w:uiPriority w:val="9"/>
    <w:qFormat/>
    <w:rsid w:val="004E7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1D7"/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4E71D7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customStyle="1" w:styleId="active">
    <w:name w:val="active"/>
    <w:basedOn w:val="Normal"/>
    <w:rsid w:val="004E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4E71D7"/>
    <w:rPr>
      <w:color w:val="0000FF"/>
      <w:u w:val="single"/>
    </w:rPr>
  </w:style>
  <w:style w:type="character" w:customStyle="1" w:styleId="element-invisible">
    <w:name w:val="element-invisible"/>
    <w:basedOn w:val="Fuentedeprrafopredeter"/>
    <w:rsid w:val="004E71D7"/>
  </w:style>
  <w:style w:type="character" w:customStyle="1" w:styleId="printpdf">
    <w:name w:val="print_pdf"/>
    <w:basedOn w:val="Fuentedeprrafopredeter"/>
    <w:rsid w:val="004E71D7"/>
  </w:style>
  <w:style w:type="character" w:customStyle="1" w:styleId="a2akit">
    <w:name w:val="a2a_kit"/>
    <w:basedOn w:val="Fuentedeprrafopredeter"/>
    <w:rsid w:val="004E71D7"/>
  </w:style>
  <w:style w:type="character" w:customStyle="1" w:styleId="a2alabel">
    <w:name w:val="a2a_label"/>
    <w:basedOn w:val="Fuentedeprrafopredeter"/>
    <w:rsid w:val="004E71D7"/>
  </w:style>
  <w:style w:type="paragraph" w:customStyle="1" w:styleId="rtejustify">
    <w:name w:val="rtejustify"/>
    <w:basedOn w:val="Normal"/>
    <w:rsid w:val="004E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4E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apanama.edu.pa/sites/default/files/styles/fotos_xl/public/img/estudiante1.jpg?itok=HxRJfCfB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ducapanama.edu.pa/sites/default/files/styles/fotos_xl/public/img/classroom-732016_960_720.jpg?itok=U_4U5glp" TargetMode="External"/><Relationship Id="rId5" Type="http://schemas.openxmlformats.org/officeDocument/2006/relationships/hyperlink" Target="http://www.educapanama.edu.pa/sites/default/files/styles/fotos_xl/public/img/portada.jpg?itok=8THD5np4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educapanama.edu.pa/sites/default/files/styles/fotos_xl/public/img/estudiante2.jpg?itok=KP_hitF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RuthyB DiazC</dc:creator>
  <cp:keywords/>
  <dc:description/>
  <cp:lastModifiedBy>RuthyB DiazC</cp:lastModifiedBy>
  <cp:revision>1</cp:revision>
  <dcterms:created xsi:type="dcterms:W3CDTF">2022-05-11T00:58:00Z</dcterms:created>
  <dcterms:modified xsi:type="dcterms:W3CDTF">2022-05-11T00:59:00Z</dcterms:modified>
</cp:coreProperties>
</file>