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>
    <v:background id="_x0000_s1025" o:bwmode="white" fillcolor="#dbe5f1 [660]" o:targetscreensize="1024,768">
      <v:fill color2="#eaf1dd [662]" angle="-45" type="gradient"/>
    </v:background>
  </w:background>
  <w:body>
    <w:p w:rsidR="00341B3D" w:rsidRDefault="00A023AB">
      <w:r>
        <w:rPr>
          <w:rFonts w:ascii="Helvetica" w:hAnsi="Helvetica" w:cs="Helvetica"/>
          <w:b/>
          <w:bCs/>
          <w:noProof/>
          <w:color w:val="2798D8"/>
          <w:sz w:val="21"/>
          <w:szCs w:val="21"/>
          <w:lang w:eastAsia="es-PA"/>
        </w:rPr>
        <w:drawing>
          <wp:anchor distT="0" distB="0" distL="114300" distR="114300" simplePos="0" relativeHeight="251664384" behindDoc="0" locked="0" layoutInCell="1" allowOverlap="1" wp14:anchorId="600F0167" wp14:editId="3AB5A462">
            <wp:simplePos x="0" y="0"/>
            <wp:positionH relativeFrom="column">
              <wp:posOffset>-213360</wp:posOffset>
            </wp:positionH>
            <wp:positionV relativeFrom="paragraph">
              <wp:posOffset>2595880</wp:posOffset>
            </wp:positionV>
            <wp:extent cx="2600325" cy="1950085"/>
            <wp:effectExtent l="304800" t="285750" r="390525" b="1002665"/>
            <wp:wrapSquare wrapText="bothSides"/>
            <wp:docPr id="4" name="Imagen 4" descr="lideraz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deraz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0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  <a:reflection blurRad="6350" stA="52000" endA="300" endPos="35000" dir="5400000" sy="-100000" algn="bl" rotWithShape="0"/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515DD9" wp14:editId="668A3B3A">
                <wp:simplePos x="0" y="0"/>
                <wp:positionH relativeFrom="column">
                  <wp:posOffset>510540</wp:posOffset>
                </wp:positionH>
                <wp:positionV relativeFrom="paragraph">
                  <wp:posOffset>222250</wp:posOffset>
                </wp:positionV>
                <wp:extent cx="4943475" cy="1828800"/>
                <wp:effectExtent l="0" t="0" r="0" b="6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5472" w:rsidRPr="00A023AB" w:rsidRDefault="00575472" w:rsidP="00575472">
                            <w:pPr>
                              <w:jc w:val="center"/>
                              <w:rPr>
                                <w:rFonts w:ascii="Franklin Gothic Medium" w:hAnsi="Franklin Gothic Medium"/>
                                <w:noProof/>
                                <w:color w:val="76923C" w:themeColor="accent3" w:themeShade="BF"/>
                                <w:sz w:val="84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841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3AB">
                              <w:rPr>
                                <w:rFonts w:ascii="Franklin Gothic Medium" w:hAnsi="Franklin Gothic Medium"/>
                                <w:noProof/>
                                <w:color w:val="76923C" w:themeColor="accent3" w:themeShade="BF"/>
                                <w:sz w:val="84"/>
                                <w:szCs w:val="8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841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- Government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40.2pt;margin-top:17.5pt;width:389.2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" filled="f" stroked="f">
                <v:fill o:detectmouseclick="t"/>
                <v:textbox style="mso-fit-shape-to-text:t">
                  <w:txbxContent>
                    <w:p w:rsidR="00575472" w:rsidRPr="00A023AB" w:rsidRDefault="00575472" w:rsidP="00575472">
                      <w:pPr>
                        <w:jc w:val="center"/>
                        <w:rPr>
                          <w:rFonts w:ascii="Franklin Gothic Medium" w:hAnsi="Franklin Gothic Medium"/>
                          <w:noProof/>
                          <w:color w:val="76923C" w:themeColor="accent3" w:themeShade="BF"/>
                          <w:sz w:val="84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841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23AB">
                        <w:rPr>
                          <w:rFonts w:ascii="Franklin Gothic Medium" w:hAnsi="Franklin Gothic Medium"/>
                          <w:noProof/>
                          <w:color w:val="76923C" w:themeColor="accent3" w:themeShade="BF"/>
                          <w:sz w:val="84"/>
                          <w:szCs w:val="8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841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 - Government Leadership</w:t>
                      </w:r>
                    </w:p>
                  </w:txbxContent>
                </v:textbox>
              </v:shape>
            </w:pict>
          </mc:Fallback>
        </mc:AlternateContent>
      </w:r>
      <w:r w:rsidR="00575472"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90E148C" wp14:editId="1C37012C">
            <wp:simplePos x="0" y="0"/>
            <wp:positionH relativeFrom="column">
              <wp:posOffset>5387340</wp:posOffset>
            </wp:positionH>
            <wp:positionV relativeFrom="paragraph">
              <wp:posOffset>-481330</wp:posOffset>
            </wp:positionV>
            <wp:extent cx="809625" cy="542290"/>
            <wp:effectExtent l="0" t="0" r="9525" b="0"/>
            <wp:wrapTopAndBottom/>
            <wp:docPr id="2" name="0 Imagen" descr="SINGAP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APU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472"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4D7033E9" wp14:editId="64844CE8">
            <wp:simplePos x="0" y="0"/>
            <wp:positionH relativeFrom="column">
              <wp:posOffset>-584835</wp:posOffset>
            </wp:positionH>
            <wp:positionV relativeFrom="paragraph">
              <wp:posOffset>-461645</wp:posOffset>
            </wp:positionV>
            <wp:extent cx="1466850" cy="522605"/>
            <wp:effectExtent l="0" t="0" r="0" b="0"/>
            <wp:wrapSquare wrapText="bothSides"/>
            <wp:docPr id="1" name="1 Imagen" descr="IFAR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ARHU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1B3D" w:rsidRPr="00341B3D" w:rsidRDefault="00341B3D" w:rsidP="00341B3D"/>
    <w:p w:rsidR="00341B3D" w:rsidRPr="00341B3D" w:rsidRDefault="00341B3D" w:rsidP="00341B3D"/>
    <w:p w:rsidR="00341B3D" w:rsidRPr="00341B3D" w:rsidRDefault="00341B3D" w:rsidP="00341B3D"/>
    <w:p w:rsidR="00341B3D" w:rsidRPr="00341B3D" w:rsidRDefault="00341B3D" w:rsidP="00341B3D"/>
    <w:p w:rsidR="00341B3D" w:rsidRPr="00341B3D" w:rsidRDefault="00341B3D" w:rsidP="00341B3D"/>
    <w:p w:rsidR="0054344A" w:rsidRDefault="0054344A" w:rsidP="00341B3D"/>
    <w:p w:rsidR="0054344A" w:rsidRDefault="0054344A" w:rsidP="00341B3D">
      <w:bookmarkStart w:id="0" w:name="_GoBack"/>
      <w:bookmarkEnd w:id="0"/>
    </w:p>
    <w:p w:rsidR="00941245" w:rsidRDefault="00341B3D" w:rsidP="00341B3D">
      <w:pPr>
        <w:pStyle w:val="Prrafodelista"/>
        <w:numPr>
          <w:ilvl w:val="0"/>
          <w:numId w:val="1"/>
        </w:numPr>
      </w:pPr>
      <w:r w:rsidRPr="00941245">
        <w:rPr>
          <w:rFonts w:ascii="Franklin Gothic Medium" w:hAnsi="Franklin Gothic Medium"/>
        </w:rPr>
        <w:t>MODALITY OF COURSE</w:t>
      </w:r>
      <w:r>
        <w:t xml:space="preserve"> </w:t>
      </w:r>
    </w:p>
    <w:p w:rsidR="00941245" w:rsidRDefault="00941245" w:rsidP="00941245">
      <w:pPr>
        <w:pStyle w:val="Prrafodelista"/>
        <w:rPr>
          <w:rFonts w:ascii="Franklin Gothic Medium" w:hAnsi="Franklin Gothic Medium"/>
          <w:color w:val="FF0000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31750</wp:posOffset>
                </wp:positionV>
                <wp:extent cx="285750" cy="57150"/>
                <wp:effectExtent l="0" t="19050" r="38100" b="38100"/>
                <wp:wrapNone/>
                <wp:docPr id="9" name="9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7150"/>
                        </a:xfrm>
                        <a:prstGeom prst="striped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9 Flecha a la derecha con bandas" o:spid="_x0000_s1026" type="#_x0000_t93" style="position:absolute;margin-left:24.75pt;margin-top:2.5pt;width:22.5pt;height: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" adj="19440" fillcolor="#365f91 [2404]" strokecolor="#243f60 [1604]" strokeweight="2pt"/>
            </w:pict>
          </mc:Fallback>
        </mc:AlternateContent>
      </w:r>
      <w:r w:rsidR="00341B3D">
        <w:t xml:space="preserve">           </w:t>
      </w:r>
      <w:r>
        <w:t xml:space="preserve">          </w:t>
      </w:r>
      <w:proofErr w:type="spellStart"/>
      <w:r w:rsidRPr="00941245">
        <w:rPr>
          <w:rFonts w:ascii="Franklin Gothic Medium" w:hAnsi="Franklin Gothic Medium"/>
          <w:color w:val="FF0000"/>
        </w:rPr>
        <w:t>Presence</w:t>
      </w:r>
      <w:proofErr w:type="spellEnd"/>
      <w:r w:rsidR="00341B3D" w:rsidRPr="00941245">
        <w:rPr>
          <w:rFonts w:ascii="Franklin Gothic Medium" w:hAnsi="Franklin Gothic Medium"/>
          <w:color w:val="FF0000"/>
        </w:rPr>
        <w:t xml:space="preserve"> </w:t>
      </w:r>
    </w:p>
    <w:p w:rsidR="0054344A" w:rsidRDefault="0054344A" w:rsidP="00941245">
      <w:pPr>
        <w:pStyle w:val="Prrafodelista"/>
        <w:rPr>
          <w:rFonts w:ascii="Franklin Gothic Medium" w:hAnsi="Franklin Gothic Medium"/>
          <w:color w:val="FF0000"/>
        </w:rPr>
      </w:pPr>
    </w:p>
    <w:p w:rsidR="00941245" w:rsidRDefault="00941245" w:rsidP="00941245">
      <w:pPr>
        <w:pStyle w:val="Prrafodelista"/>
        <w:rPr>
          <w:rFonts w:ascii="Franklin Gothic Medium" w:hAnsi="Franklin Gothic Medium"/>
          <w:color w:val="FF0000"/>
        </w:rPr>
      </w:pPr>
    </w:p>
    <w:p w:rsidR="00DA77A0" w:rsidRPr="0054344A" w:rsidRDefault="00941245" w:rsidP="00941245">
      <w:pPr>
        <w:pStyle w:val="Prrafodelista"/>
        <w:numPr>
          <w:ilvl w:val="0"/>
          <w:numId w:val="1"/>
        </w:numPr>
        <w:rPr>
          <w:rFonts w:ascii="Franklin Gothic Medium" w:hAnsi="Franklin Gothic Medium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DB0E6" wp14:editId="56585B18">
                <wp:simplePos x="0" y="0"/>
                <wp:positionH relativeFrom="column">
                  <wp:posOffset>828675</wp:posOffset>
                </wp:positionH>
                <wp:positionV relativeFrom="paragraph">
                  <wp:posOffset>29845</wp:posOffset>
                </wp:positionV>
                <wp:extent cx="285750" cy="57150"/>
                <wp:effectExtent l="0" t="19050" r="38100" b="38100"/>
                <wp:wrapNone/>
                <wp:docPr id="10" name="10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7150"/>
                        </a:xfrm>
                        <a:prstGeom prst="stripedRightArrow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Flecha a la derecha con bandas" o:spid="_x0000_s1026" type="#_x0000_t93" style="position:absolute;margin-left:65.25pt;margin-top:2.35pt;width:22.5pt;height: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" adj="19440" fillcolor="#376092" strokecolor="#385d8a" strokeweight="2pt"/>
            </w:pict>
          </mc:Fallback>
        </mc:AlternateContent>
      </w:r>
      <w:r>
        <w:rPr>
          <w:rFonts w:ascii="Franklin Gothic Medium" w:hAnsi="Franklin Gothic Medium"/>
        </w:rPr>
        <w:t xml:space="preserve">DATE            </w:t>
      </w:r>
      <w:r w:rsidRPr="00941245">
        <w:rPr>
          <w:rFonts w:ascii="Franklin Gothic Medium" w:hAnsi="Franklin Gothic Medium"/>
          <w:color w:val="FF0000"/>
        </w:rPr>
        <w:t>22</w:t>
      </w:r>
      <w:r w:rsidRPr="00941245">
        <w:rPr>
          <w:rFonts w:ascii="Franklin Gothic Medium" w:hAnsi="Franklin Gothic Medium"/>
          <w:color w:val="FF0000"/>
          <w:sz w:val="16"/>
          <w:szCs w:val="16"/>
        </w:rPr>
        <w:t xml:space="preserve">TH – </w:t>
      </w:r>
      <w:r w:rsidRPr="00941245">
        <w:rPr>
          <w:rFonts w:ascii="Franklin Gothic Medium" w:hAnsi="Franklin Gothic Medium"/>
          <w:color w:val="FF0000"/>
        </w:rPr>
        <w:t>26</w:t>
      </w:r>
      <w:r w:rsidRPr="00941245">
        <w:rPr>
          <w:rFonts w:ascii="Franklin Gothic Medium" w:hAnsi="Franklin Gothic Medium"/>
          <w:color w:val="FF0000"/>
          <w:sz w:val="16"/>
          <w:szCs w:val="16"/>
        </w:rPr>
        <w:t xml:space="preserve">TH  </w:t>
      </w:r>
      <w:proofErr w:type="spellStart"/>
      <w:r w:rsidRPr="00941245">
        <w:rPr>
          <w:rFonts w:ascii="Franklin Gothic Medium" w:hAnsi="Franklin Gothic Medium"/>
          <w:color w:val="FF0000"/>
        </w:rPr>
        <w:t>Febrary</w:t>
      </w:r>
      <w:proofErr w:type="spellEnd"/>
      <w:r w:rsidRPr="00941245">
        <w:rPr>
          <w:rFonts w:ascii="Franklin Gothic Medium" w:hAnsi="Franklin Gothic Medium"/>
          <w:color w:val="FF0000"/>
        </w:rPr>
        <w:t xml:space="preserve"> 2016</w:t>
      </w:r>
    </w:p>
    <w:p w:rsidR="0054344A" w:rsidRDefault="0054344A" w:rsidP="0054344A">
      <w:pPr>
        <w:ind w:left="360"/>
        <w:rPr>
          <w:rFonts w:ascii="Franklin Gothic Medium" w:hAnsi="Franklin Gothic Medium"/>
        </w:rPr>
      </w:pPr>
    </w:p>
    <w:p w:rsidR="0054344A" w:rsidRPr="0054344A" w:rsidRDefault="0054344A" w:rsidP="0054344A">
      <w:pPr>
        <w:pStyle w:val="Prrafodelista"/>
        <w:numPr>
          <w:ilvl w:val="0"/>
          <w:numId w:val="1"/>
        </w:numPr>
        <w:rPr>
          <w:rFonts w:ascii="Franklin Gothic Medium" w:hAnsi="Franklin Gothic Medium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C907C" wp14:editId="6A0FB2F8">
                <wp:simplePos x="0" y="0"/>
                <wp:positionH relativeFrom="column">
                  <wp:posOffset>1762125</wp:posOffset>
                </wp:positionH>
                <wp:positionV relativeFrom="paragraph">
                  <wp:posOffset>49530</wp:posOffset>
                </wp:positionV>
                <wp:extent cx="285750" cy="57150"/>
                <wp:effectExtent l="0" t="19050" r="38100" b="38100"/>
                <wp:wrapNone/>
                <wp:docPr id="11" name="11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7150"/>
                        </a:xfrm>
                        <a:prstGeom prst="stripedRightArrow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Flecha a la derecha con bandas" o:spid="_x0000_s1026" type="#_x0000_t93" style="position:absolute;margin-left:138.75pt;margin-top:3.9pt;width:22.5pt;height: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" adj="19440" fillcolor="#376092" strokecolor="#385d8a" strokeweight="2pt"/>
            </w:pict>
          </mc:Fallback>
        </mc:AlternateContent>
      </w:r>
      <w:r>
        <w:rPr>
          <w:rFonts w:ascii="Franklin Gothic Medium" w:hAnsi="Franklin Gothic Medium"/>
        </w:rPr>
        <w:t xml:space="preserve">LANGUAGE COURSE              </w:t>
      </w:r>
      <w:r w:rsidRPr="0054344A">
        <w:rPr>
          <w:rFonts w:ascii="Franklin Gothic Medium" w:hAnsi="Franklin Gothic Medium"/>
          <w:color w:val="FF0000"/>
        </w:rPr>
        <w:t>English</w:t>
      </w:r>
    </w:p>
    <w:p w:rsidR="0054344A" w:rsidRPr="0054344A" w:rsidRDefault="0054344A" w:rsidP="0054344A">
      <w:pPr>
        <w:pStyle w:val="Prrafodelista"/>
        <w:rPr>
          <w:rFonts w:ascii="Franklin Gothic Medium" w:hAnsi="Franklin Gothic Medium"/>
        </w:rPr>
      </w:pPr>
    </w:p>
    <w:p w:rsidR="0054344A" w:rsidRPr="0054344A" w:rsidRDefault="0054344A" w:rsidP="0054344A">
      <w:pPr>
        <w:pStyle w:val="Prrafodelista"/>
        <w:numPr>
          <w:ilvl w:val="0"/>
          <w:numId w:val="1"/>
        </w:numPr>
        <w:rPr>
          <w:rFonts w:ascii="Franklin Gothic Medium" w:hAnsi="Franklin Gothic Medium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FFF62" wp14:editId="7CB53C2C">
                <wp:simplePos x="0" y="0"/>
                <wp:positionH relativeFrom="column">
                  <wp:posOffset>1162050</wp:posOffset>
                </wp:positionH>
                <wp:positionV relativeFrom="paragraph">
                  <wp:posOffset>26670</wp:posOffset>
                </wp:positionV>
                <wp:extent cx="285750" cy="57150"/>
                <wp:effectExtent l="0" t="19050" r="38100" b="38100"/>
                <wp:wrapNone/>
                <wp:docPr id="12" name="12 Flecha a la derecha con band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7150"/>
                        </a:xfrm>
                        <a:prstGeom prst="stripedRightArrow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Flecha a la derecha con bandas" o:spid="_x0000_s1026" type="#_x0000_t93" style="position:absolute;margin-left:91.5pt;margin-top:2.1pt;width:22.5pt;height: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" adj="19440" fillcolor="#376092" strokecolor="#385d8a" strokeweight="2pt"/>
            </w:pict>
          </mc:Fallback>
        </mc:AlternateContent>
      </w:r>
      <w:r>
        <w:rPr>
          <w:rFonts w:ascii="Franklin Gothic Medium" w:hAnsi="Franklin Gothic Medium"/>
        </w:rPr>
        <w:t xml:space="preserve">COUNTRY              </w:t>
      </w:r>
      <w:proofErr w:type="spellStart"/>
      <w:r w:rsidRPr="0054344A">
        <w:rPr>
          <w:rFonts w:ascii="Franklin Gothic Medium" w:hAnsi="Franklin Gothic Medium"/>
          <w:color w:val="FF0000"/>
        </w:rPr>
        <w:t>Singapore</w:t>
      </w:r>
      <w:proofErr w:type="spellEnd"/>
    </w:p>
    <w:p w:rsidR="00941245" w:rsidRDefault="00941245" w:rsidP="00941245">
      <w:pPr>
        <w:pStyle w:val="Prrafodelista"/>
        <w:rPr>
          <w:noProof/>
          <w:lang w:eastAsia="es-PA"/>
        </w:rPr>
      </w:pPr>
    </w:p>
    <w:p w:rsidR="00941245" w:rsidRPr="00941245" w:rsidRDefault="00941245" w:rsidP="00941245">
      <w:pPr>
        <w:pStyle w:val="Prrafodelista"/>
        <w:rPr>
          <w:rFonts w:ascii="Franklin Gothic Medium" w:hAnsi="Franklin Gothic Medium"/>
        </w:rPr>
      </w:pPr>
    </w:p>
    <w:p w:rsidR="0054344A" w:rsidRDefault="00341B3D" w:rsidP="00341B3D">
      <w:pPr>
        <w:pStyle w:val="Prrafodelista"/>
      </w:pPr>
      <w:r>
        <w:t xml:space="preserve">                </w:t>
      </w:r>
    </w:p>
    <w:p w:rsidR="0054344A" w:rsidRDefault="0054344A" w:rsidP="00341B3D">
      <w:pPr>
        <w:pStyle w:val="Prrafodelista"/>
      </w:pPr>
    </w:p>
    <w:p w:rsidR="0054344A" w:rsidRDefault="00F816DD" w:rsidP="00341B3D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8EAB" wp14:editId="6672DB35">
                <wp:simplePos x="0" y="0"/>
                <wp:positionH relativeFrom="column">
                  <wp:posOffset>-1797666</wp:posOffset>
                </wp:positionH>
                <wp:positionV relativeFrom="paragraph">
                  <wp:posOffset>122555</wp:posOffset>
                </wp:positionV>
                <wp:extent cx="3133725" cy="1352550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44A" w:rsidRPr="00F816DD" w:rsidRDefault="0054344A" w:rsidP="0054344A">
                            <w:pPr>
                              <w:pStyle w:val="Prrafodelista"/>
                              <w:jc w:val="center"/>
                              <w:rPr>
                                <w:rFonts w:ascii="Tw Cen MT Condensed Extra Bold" w:hAnsi="Tw Cen MT Condensed Extra Bold"/>
                                <w:color w:val="548DD4" w:themeColor="text2" w:themeTint="99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6DD">
                              <w:rPr>
                                <w:rFonts w:ascii="Tw Cen MT Condensed Extra Bold" w:hAnsi="Tw Cen MT Condensed Extra Bold"/>
                                <w:color w:val="548DD4" w:themeColor="text2" w:themeTint="99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FECHA DE CIERRE EN EL IFARHU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7" type="#_x0000_t202" style="position:absolute;left:0;text-align:left;margin-left:-141.55pt;margin-top:9.65pt;width:246.75pt;height:10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" filled="f" stroked="f">
                <v:fill o:detectmouseclick="t"/>
                <v:textbox>
                  <w:txbxContent>
                    <w:p w:rsidR="0054344A" w:rsidRPr="00F816DD" w:rsidRDefault="0054344A" w:rsidP="0054344A">
                      <w:pPr>
                        <w:pStyle w:val="Prrafodelista"/>
                        <w:jc w:val="center"/>
                        <w:rPr>
                          <w:rFonts w:ascii="Tw Cen MT Condensed Extra Bold" w:hAnsi="Tw Cen MT Condensed Extra Bold"/>
                          <w:color w:val="548DD4" w:themeColor="text2" w:themeTint="99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6DD">
                        <w:rPr>
                          <w:rFonts w:ascii="Tw Cen MT Condensed Extra Bold" w:hAnsi="Tw Cen MT Condensed Extra Bold"/>
                          <w:color w:val="548DD4" w:themeColor="text2" w:themeTint="99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FECHA DE CIERRE EN EL IFARHU</w:t>
                      </w:r>
                    </w:p>
                  </w:txbxContent>
                </v:textbox>
              </v:shape>
            </w:pict>
          </mc:Fallback>
        </mc:AlternateContent>
      </w:r>
    </w:p>
    <w:p w:rsidR="00450DEF" w:rsidRDefault="00F816DD" w:rsidP="00341B3D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C15C7" wp14:editId="6A8C451D">
                <wp:simplePos x="0" y="0"/>
                <wp:positionH relativeFrom="column">
                  <wp:posOffset>-228885</wp:posOffset>
                </wp:positionH>
                <wp:positionV relativeFrom="paragraph">
                  <wp:posOffset>1136015</wp:posOffset>
                </wp:positionV>
                <wp:extent cx="352425" cy="571500"/>
                <wp:effectExtent l="19050" t="0" r="28575" b="38100"/>
                <wp:wrapNone/>
                <wp:docPr id="15" name="1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5715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5 Flecha abajo" o:spid="_x0000_s1026" type="#_x0000_t67" style="position:absolute;margin-left:-18pt;margin-top:89.45pt;width:27.7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" adj="14940" fillcolor="#7f7f7f [1612]" strokecolor="#7f7f7f [1612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CB3E6A" wp14:editId="34266E8E">
                <wp:simplePos x="0" y="0"/>
                <wp:positionH relativeFrom="column">
                  <wp:posOffset>-2476500</wp:posOffset>
                </wp:positionH>
                <wp:positionV relativeFrom="paragraph">
                  <wp:posOffset>1840865</wp:posOffset>
                </wp:positionV>
                <wp:extent cx="4829175" cy="1828800"/>
                <wp:effectExtent l="76200" t="76200" r="66675" b="7493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1828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txbx>
                        <w:txbxContent>
                          <w:p w:rsidR="00F816DD" w:rsidRPr="00F816DD" w:rsidRDefault="00F816DD" w:rsidP="00F816DD">
                            <w:pPr>
                              <w:rPr>
                                <w:rFonts w:ascii="Tw Cen MT Condensed Extra Bold" w:hAnsi="Tw Cen MT Condensed Extra Bold"/>
                                <w:noProof/>
                                <w:color w:val="76923C" w:themeColor="accent3" w:themeShade="BF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6DD">
                              <w:rPr>
                                <w:rFonts w:ascii="Tw Cen MT Condensed Extra Bold" w:hAnsi="Tw Cen MT Condensed Extra Bold"/>
                                <w:noProof/>
                                <w:color w:val="76923C" w:themeColor="accent3" w:themeShade="BF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 DE DICIEMBRE DE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uadro de texto" o:spid="_x0000_s1028" type="#_x0000_t202" style="position:absolute;left:0;text-align:left;margin-left:-195pt;margin-top:144.95pt;width:380.2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" filled="f" strokecolor="#b8cce4 [1300]" strokeweight="3pt">
                <v:fill o:detectmouseclick="t"/>
                <v:textbox style="mso-fit-shape-to-text:t">
                  <w:txbxContent>
                    <w:p w:rsidR="00F816DD" w:rsidRPr="00F816DD" w:rsidRDefault="00F816DD" w:rsidP="00F816DD">
                      <w:pPr>
                        <w:rPr>
                          <w:rFonts w:ascii="Tw Cen MT Condensed Extra Bold" w:hAnsi="Tw Cen MT Condensed Extra Bold"/>
                          <w:noProof/>
                          <w:color w:val="76923C" w:themeColor="accent3" w:themeShade="BF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6DD">
                        <w:rPr>
                          <w:rFonts w:ascii="Tw Cen MT Condensed Extra Bold" w:hAnsi="Tw Cen MT Condensed Extra Bold"/>
                          <w:noProof/>
                          <w:color w:val="76923C" w:themeColor="accent3" w:themeShade="BF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30 DE DICIEMBRE DE 2015</w:t>
                      </w:r>
                    </w:p>
                  </w:txbxContent>
                </v:textbox>
              </v:shape>
            </w:pict>
          </mc:Fallback>
        </mc:AlternateContent>
      </w:r>
      <w:r w:rsidR="00341B3D">
        <w:t xml:space="preserve">                                                                                                             </w:t>
      </w:r>
    </w:p>
    <w:p w:rsidR="00450DEF" w:rsidRPr="00450DEF" w:rsidRDefault="00450DEF" w:rsidP="00450DEF"/>
    <w:p w:rsidR="00450DEF" w:rsidRPr="00450DEF" w:rsidRDefault="00450DEF" w:rsidP="00450DEF"/>
    <w:p w:rsidR="00450DEF" w:rsidRPr="00450DEF" w:rsidRDefault="00450DEF" w:rsidP="00450DEF"/>
    <w:p w:rsidR="00450DEF" w:rsidRPr="00450DEF" w:rsidRDefault="00450DEF" w:rsidP="00450DEF"/>
    <w:p w:rsidR="00450DEF" w:rsidRPr="00450DEF" w:rsidRDefault="00450DEF" w:rsidP="00450DEF"/>
    <w:p w:rsidR="00450DEF" w:rsidRDefault="00450DEF" w:rsidP="00450DEF"/>
    <w:p w:rsidR="00341B3D" w:rsidRDefault="00341B3D" w:rsidP="00450DEF">
      <w:pPr>
        <w:jc w:val="right"/>
      </w:pPr>
    </w:p>
    <w:p w:rsidR="00450DEF" w:rsidRDefault="00450DEF" w:rsidP="00450DEF"/>
    <w:p w:rsidR="00450DEF" w:rsidRPr="00060765" w:rsidRDefault="00450DEF" w:rsidP="00450DEF">
      <w:pPr>
        <w:pStyle w:val="Prrafodelista"/>
        <w:numPr>
          <w:ilvl w:val="0"/>
          <w:numId w:val="5"/>
        </w:numPr>
        <w:rPr>
          <w:b/>
          <w:u w:val="single" w:color="365F91" w:themeColor="accent1" w:themeShade="BF"/>
        </w:rPr>
      </w:pPr>
      <w:r w:rsidRPr="00060765">
        <w:rPr>
          <w:rFonts w:ascii="Arial" w:hAnsi="Arial" w:cs="Arial"/>
          <w:b/>
          <w:sz w:val="28"/>
          <w:szCs w:val="28"/>
          <w:u w:val="single" w:color="365F91" w:themeColor="accent1" w:themeShade="BF"/>
        </w:rPr>
        <w:t>Course Objectives.</w:t>
      </w:r>
    </w:p>
    <w:p w:rsidR="00450DEF" w:rsidRDefault="00450DEF" w:rsidP="0006076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60765">
        <w:rPr>
          <w:rFonts w:ascii="Arial" w:hAnsi="Arial" w:cs="Arial"/>
          <w:sz w:val="28"/>
          <w:szCs w:val="28"/>
          <w:lang w:val="en-US"/>
        </w:rPr>
        <w:t xml:space="preserve"> </w:t>
      </w:r>
      <w:r w:rsidR="00060765" w:rsidRPr="00060765">
        <w:rPr>
          <w:rFonts w:ascii="Arial" w:hAnsi="Arial" w:cs="Arial"/>
          <w:sz w:val="24"/>
          <w:szCs w:val="24"/>
          <w:lang w:val="en-US"/>
        </w:rPr>
        <w:t>This course will provide participants with an understanding of e – Government strategies that can be implemented by public sector organizations for strategic planning and tra</w:t>
      </w:r>
      <w:r w:rsidR="00060765">
        <w:rPr>
          <w:rFonts w:ascii="Arial" w:hAnsi="Arial" w:cs="Arial"/>
          <w:sz w:val="24"/>
          <w:szCs w:val="24"/>
          <w:lang w:val="en-US"/>
        </w:rPr>
        <w:t>ns</w:t>
      </w:r>
      <w:r w:rsidR="00060765" w:rsidRPr="00060765">
        <w:rPr>
          <w:rFonts w:ascii="Arial" w:hAnsi="Arial" w:cs="Arial"/>
          <w:sz w:val="24"/>
          <w:szCs w:val="24"/>
          <w:lang w:val="en-US"/>
        </w:rPr>
        <w:t>formational</w:t>
      </w:r>
      <w:r w:rsidR="00060765">
        <w:rPr>
          <w:rFonts w:ascii="Arial" w:hAnsi="Arial" w:cs="Arial"/>
          <w:sz w:val="24"/>
          <w:szCs w:val="24"/>
          <w:lang w:val="en-US"/>
        </w:rPr>
        <w:t xml:space="preserve"> purposes. It will allow participants to share their respective countries’ experiences in e - </w:t>
      </w:r>
      <w:r w:rsidR="00060765">
        <w:rPr>
          <w:rFonts w:ascii="Arial" w:hAnsi="Arial" w:cs="Arial"/>
          <w:sz w:val="24"/>
          <w:szCs w:val="24"/>
          <w:lang w:val="en-US"/>
        </w:rPr>
        <w:tab/>
        <w:t>Government and to develop an e – Government action plan.</w:t>
      </w:r>
    </w:p>
    <w:p w:rsidR="00060765" w:rsidRDefault="00060765" w:rsidP="0006076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60765" w:rsidRPr="00060765" w:rsidRDefault="00060765" w:rsidP="0006076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8"/>
          <w:u w:val="single" w:color="365F91" w:themeColor="accent1" w:themeShade="BF"/>
          <w:lang w:val="en-US"/>
        </w:rPr>
      </w:pPr>
      <w:r w:rsidRPr="00060765">
        <w:rPr>
          <w:rFonts w:ascii="Arial" w:hAnsi="Arial" w:cs="Arial"/>
          <w:b/>
          <w:sz w:val="28"/>
          <w:szCs w:val="28"/>
          <w:u w:val="single" w:color="365F91" w:themeColor="accent1" w:themeShade="BF"/>
          <w:lang w:val="en-US"/>
        </w:rPr>
        <w:t>Applicants’ Profile.</w:t>
      </w:r>
    </w:p>
    <w:p w:rsidR="00060765" w:rsidRDefault="00D6094C" w:rsidP="00060765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D6094C">
        <w:rPr>
          <w:rFonts w:ascii="Arial" w:hAnsi="Arial" w:cs="Arial"/>
          <w:sz w:val="24"/>
          <w:szCs w:val="24"/>
          <w:lang w:val="en-US"/>
        </w:rPr>
        <w:t>Directo</w:t>
      </w:r>
      <w:r>
        <w:rPr>
          <w:rFonts w:ascii="Arial" w:hAnsi="Arial" w:cs="Arial"/>
          <w:sz w:val="24"/>
          <w:szCs w:val="24"/>
          <w:lang w:val="en-US"/>
        </w:rPr>
        <w:t>rs or senior government officials in charge of developing and implementing e – Government projects and strategies.</w:t>
      </w:r>
      <w:proofErr w:type="gramEnd"/>
    </w:p>
    <w:p w:rsidR="00D6094C" w:rsidRDefault="00D6094C" w:rsidP="00060765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D6094C" w:rsidRDefault="00D6094C" w:rsidP="00D6094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8"/>
          <w:u w:val="single" w:color="365F91" w:themeColor="accent1" w:themeShade="BF"/>
          <w:lang w:val="en-US"/>
        </w:rPr>
      </w:pPr>
      <w:r w:rsidRPr="00D6094C">
        <w:rPr>
          <w:rFonts w:ascii="Arial" w:hAnsi="Arial" w:cs="Arial"/>
          <w:b/>
          <w:sz w:val="28"/>
          <w:szCs w:val="28"/>
          <w:u w:val="single" w:color="365F91" w:themeColor="accent1" w:themeShade="BF"/>
          <w:lang w:val="en-US"/>
        </w:rPr>
        <w:t>Synopsis.</w:t>
      </w:r>
    </w:p>
    <w:p w:rsidR="00D6094C" w:rsidRDefault="00D6094C" w:rsidP="00D6094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Topics include:</w:t>
      </w:r>
    </w:p>
    <w:p w:rsidR="00D6094C" w:rsidRDefault="00D6094C" w:rsidP="00D6094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Technology as an enabler for effective governance</w:t>
      </w:r>
    </w:p>
    <w:p w:rsidR="00D6094C" w:rsidRDefault="00D6094C" w:rsidP="00D6094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Development of IT policies and standards</w:t>
      </w:r>
    </w:p>
    <w:p w:rsidR="00D6094C" w:rsidRDefault="00D6094C" w:rsidP="00D6094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Strategic management of IT to meet organizational goals </w:t>
      </w:r>
    </w:p>
    <w:p w:rsidR="00D6094C" w:rsidRDefault="00D6094C" w:rsidP="00D6094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Design thinking for Public Service  excellence </w:t>
      </w:r>
    </w:p>
    <w:p w:rsidR="00D6094C" w:rsidRPr="00D6094C" w:rsidRDefault="00D6094C" w:rsidP="00D6094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IT governance, risk and compliance </w:t>
      </w:r>
    </w:p>
    <w:p w:rsidR="00060765" w:rsidRDefault="00060765" w:rsidP="00060765">
      <w:pPr>
        <w:jc w:val="both"/>
        <w:rPr>
          <w:rFonts w:ascii="Arial" w:hAnsi="Arial" w:cs="Arial"/>
          <w:sz w:val="28"/>
          <w:szCs w:val="28"/>
          <w:u w:val="thick" w:color="365F91" w:themeColor="accent1" w:themeShade="BF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0C7D82" w:rsidRDefault="000C7D82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</w:p>
    <w:p w:rsidR="00D6094C" w:rsidRDefault="00D6094C" w:rsidP="00D6094C">
      <w:pPr>
        <w:spacing w:after="0"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>
        <w:rPr>
          <w:rFonts w:asciiTheme="majorHAnsi" w:hAnsiTheme="majorHAnsi" w:cs="Arial"/>
          <w:b/>
          <w:sz w:val="24"/>
          <w:szCs w:val="24"/>
          <w:lang w:val="en-US"/>
        </w:rPr>
        <w:t>REQUIRED DOCUMENTS</w:t>
      </w:r>
    </w:p>
    <w:p w:rsidR="00D6094C" w:rsidRDefault="00D6094C" w:rsidP="00D6094C">
      <w:pPr>
        <w:spacing w:after="0"/>
        <w:jc w:val="center"/>
        <w:rPr>
          <w:rFonts w:asciiTheme="majorHAnsi" w:hAnsiTheme="majorHAnsi" w:cs="Arial"/>
          <w:b/>
          <w:sz w:val="8"/>
          <w:szCs w:val="24"/>
          <w:lang w:val="en-US"/>
        </w:rPr>
      </w:pPr>
    </w:p>
    <w:tbl>
      <w:tblPr>
        <w:tblStyle w:val="Cuadrculaclara-nfasis3"/>
        <w:tblW w:w="0" w:type="auto"/>
        <w:tblLook w:val="04A0" w:firstRow="1" w:lastRow="0" w:firstColumn="1" w:lastColumn="0" w:noHBand="0" w:noVBand="1"/>
      </w:tblPr>
      <w:tblGrid>
        <w:gridCol w:w="7658"/>
        <w:gridCol w:w="817"/>
        <w:gridCol w:w="579"/>
      </w:tblGrid>
      <w:tr w:rsidR="00D6094C" w:rsidTr="000C7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E00696">
            <w:pPr>
              <w:jc w:val="center"/>
              <w:rPr>
                <w:rFonts w:cs="Arial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Copy</w:t>
            </w:r>
          </w:p>
        </w:tc>
      </w:tr>
      <w:tr w:rsidR="00D6094C" w:rsidTr="000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</w:t>
            </w:r>
            <w:r>
              <w:rPr>
                <w:rFonts w:cs="Arial"/>
                <w:color w:val="FF0000"/>
                <w:sz w:val="24"/>
                <w:szCs w:val="24"/>
                <w:u w:val="single"/>
                <w:lang w:val="en-US"/>
              </w:rPr>
              <w:t>IFARHU General Director Yesenia Rodriguez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D6094C" w:rsidTr="000C7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D6094C" w:rsidTr="000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Tax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</w:rPr>
              <w:t>clear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D6094C" w:rsidTr="000C7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eastAsia="Times New Roman" w:cs="Arial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2" w:history="1">
              <w:r>
                <w:rPr>
                  <w:rStyle w:val="Hipervnculo"/>
                  <w:rFonts w:asciiTheme="majorHAnsi" w:eastAsia="Times New Roman" w:hAnsiTheme="majorHAnsi" w:cs="Arial"/>
                  <w:sz w:val="24"/>
                  <w:szCs w:val="24"/>
                  <w:lang w:val="en-US"/>
                </w:rPr>
                <w:t>http://www.scp.gov.sg/content/scpcourses_offered_aplicationprocedure/application_procedure.html</w:t>
              </w:r>
            </w:hyperlink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</w:tr>
      <w:tr w:rsidR="00D6094C" w:rsidTr="000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eastAsia="Times New Roman" w:cs="Arial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094C" w:rsidTr="000C7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D6094C" w:rsidTr="000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D6094C" w:rsidTr="000C7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D6094C" w:rsidTr="000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D6094C" w:rsidTr="000C7D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eastAsia="Times New Roman" w:cs="Arial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D6094C" w:rsidTr="000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95" w:type="dxa"/>
            <w:hideMark/>
          </w:tcPr>
          <w:p w:rsidR="00D6094C" w:rsidRDefault="00D6094C" w:rsidP="00D6094C">
            <w:pPr>
              <w:numPr>
                <w:ilvl w:val="0"/>
                <w:numId w:val="8"/>
              </w:numPr>
              <w:ind w:left="284"/>
              <w:rPr>
                <w:rFonts w:eastAsia="Times New Roman" w:cs="Arial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856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3" w:type="dxa"/>
            <w:hideMark/>
          </w:tcPr>
          <w:p w:rsidR="00D6094C" w:rsidRDefault="00D6094C" w:rsidP="00E006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D6094C" w:rsidRDefault="00D6094C" w:rsidP="00D6094C">
      <w:pPr>
        <w:spacing w:after="0"/>
        <w:rPr>
          <w:rFonts w:ascii="Arial" w:hAnsi="Arial" w:cs="Arial"/>
          <w:b/>
          <w:lang w:val="en-US"/>
        </w:rPr>
      </w:pPr>
    </w:p>
    <w:p w:rsidR="00D6094C" w:rsidRPr="00060765" w:rsidRDefault="00D6094C" w:rsidP="00060765">
      <w:pPr>
        <w:jc w:val="both"/>
        <w:rPr>
          <w:rFonts w:ascii="Arial" w:hAnsi="Arial" w:cs="Arial"/>
          <w:sz w:val="28"/>
          <w:szCs w:val="28"/>
          <w:u w:val="thick" w:color="365F91" w:themeColor="accent1" w:themeShade="BF"/>
          <w:lang w:val="en-US"/>
        </w:rPr>
      </w:pPr>
    </w:p>
    <w:p w:rsidR="000C7D82" w:rsidRPr="000915DE" w:rsidRDefault="000C7D82" w:rsidP="000C7D82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915DE">
        <w:rPr>
          <w:rFonts w:ascii="Arial" w:hAnsi="Arial" w:cs="Arial"/>
          <w:b/>
          <w:sz w:val="24"/>
          <w:szCs w:val="24"/>
          <w:u w:val="single"/>
          <w:lang w:val="en-US"/>
        </w:rPr>
        <w:t>OBSERVATIONS</w:t>
      </w:r>
    </w:p>
    <w:p w:rsidR="000C7D82" w:rsidRPr="000915DE" w:rsidRDefault="000C7D82" w:rsidP="000C7D82">
      <w:pPr>
        <w:spacing w:after="0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0C7D82" w:rsidRPr="000915DE" w:rsidRDefault="000C7D82" w:rsidP="000C7D82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>All the documents with* (Asterisk) need to be authenticate at IFARHU Ground Floor.</w:t>
      </w:r>
    </w:p>
    <w:p w:rsidR="000C7D82" w:rsidRPr="000915DE" w:rsidRDefault="000C7D82" w:rsidP="000C7D82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>The Regional Office on the exterior of Panama, have to present the entire necessary document 3 days before the closing date in the Office Panama-Central.</w:t>
      </w:r>
    </w:p>
    <w:p w:rsidR="000C7D82" w:rsidRPr="000915DE" w:rsidRDefault="000C7D82" w:rsidP="000C7D82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C7D82" w:rsidRPr="000915DE" w:rsidRDefault="000C7D82" w:rsidP="000C7D82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C7D82" w:rsidRPr="000915DE" w:rsidRDefault="000C7D82" w:rsidP="000C7D82">
      <w:pPr>
        <w:pStyle w:val="Piedepgina"/>
        <w:rPr>
          <w:rFonts w:ascii="Arial" w:hAnsi="Arial" w:cs="Arial"/>
          <w:b/>
          <w:color w:val="222222"/>
          <w:sz w:val="24"/>
          <w:szCs w:val="24"/>
          <w:u w:val="single"/>
          <w:lang w:val="en-US"/>
        </w:rPr>
      </w:pPr>
      <w:r w:rsidRPr="000915DE">
        <w:rPr>
          <w:rFonts w:ascii="Arial" w:hAnsi="Arial" w:cs="Arial"/>
          <w:b/>
          <w:color w:val="222222"/>
          <w:sz w:val="24"/>
          <w:szCs w:val="24"/>
          <w:u w:val="single"/>
          <w:lang w:val="en-US"/>
        </w:rPr>
        <w:t>Contact the Department of International Scholarships</w:t>
      </w:r>
    </w:p>
    <w:p w:rsidR="000C7D82" w:rsidRPr="000915DE" w:rsidRDefault="000C7D82" w:rsidP="000C7D82">
      <w:pPr>
        <w:pStyle w:val="Piedepgina"/>
        <w:rPr>
          <w:rFonts w:ascii="Arial" w:hAnsi="Arial" w:cs="Arial"/>
          <w:color w:val="222222"/>
          <w:sz w:val="24"/>
          <w:szCs w:val="24"/>
          <w:lang w:val="en-US"/>
        </w:rPr>
      </w:pPr>
    </w:p>
    <w:p w:rsidR="000C7D82" w:rsidRPr="000915DE" w:rsidRDefault="000C7D82" w:rsidP="000C7D82">
      <w:pPr>
        <w:pStyle w:val="Piedepgina"/>
        <w:rPr>
          <w:rFonts w:ascii="Arial" w:hAnsi="Arial" w:cs="Arial"/>
          <w:b/>
          <w:sz w:val="24"/>
          <w:szCs w:val="24"/>
        </w:rPr>
      </w:pPr>
      <w:r w:rsidRPr="000915DE">
        <w:rPr>
          <w:rFonts w:ascii="Arial" w:hAnsi="Arial" w:cs="Arial"/>
          <w:b/>
          <w:sz w:val="24"/>
          <w:szCs w:val="24"/>
        </w:rPr>
        <w:t xml:space="preserve">Yadira Quintero  </w:t>
      </w:r>
      <w:hyperlink r:id="rId13" w:history="1">
        <w:r w:rsidRPr="000915DE">
          <w:rPr>
            <w:rStyle w:val="Hipervnculo"/>
            <w:rFonts w:ascii="Arial" w:hAnsi="Arial" w:cs="Arial"/>
            <w:b/>
            <w:sz w:val="24"/>
            <w:szCs w:val="24"/>
          </w:rPr>
          <w:t>yquintero@ifarhu.gob.pa</w:t>
        </w:r>
      </w:hyperlink>
      <w:r w:rsidRPr="000915DE">
        <w:rPr>
          <w:rFonts w:ascii="Arial" w:hAnsi="Arial" w:cs="Arial"/>
          <w:b/>
          <w:sz w:val="24"/>
          <w:szCs w:val="24"/>
        </w:rPr>
        <w:t xml:space="preserve"> </w:t>
      </w:r>
    </w:p>
    <w:p w:rsidR="000C7D82" w:rsidRPr="000915DE" w:rsidRDefault="000C7D82" w:rsidP="000C7D82">
      <w:pPr>
        <w:pStyle w:val="Piedepgina"/>
        <w:rPr>
          <w:rFonts w:ascii="Arial" w:hAnsi="Arial" w:cs="Arial"/>
          <w:b/>
          <w:sz w:val="24"/>
          <w:szCs w:val="24"/>
        </w:rPr>
      </w:pPr>
      <w:proofErr w:type="spellStart"/>
      <w:r w:rsidRPr="000915DE">
        <w:rPr>
          <w:rFonts w:ascii="Arial" w:hAnsi="Arial" w:cs="Arial"/>
          <w:b/>
          <w:sz w:val="24"/>
          <w:szCs w:val="24"/>
        </w:rPr>
        <w:t>Nelva</w:t>
      </w:r>
      <w:proofErr w:type="spellEnd"/>
      <w:r w:rsidRPr="000915DE">
        <w:rPr>
          <w:rFonts w:ascii="Arial" w:hAnsi="Arial" w:cs="Arial"/>
          <w:b/>
          <w:sz w:val="24"/>
          <w:szCs w:val="24"/>
        </w:rPr>
        <w:t xml:space="preserve"> de Domínguez </w:t>
      </w:r>
      <w:hyperlink r:id="rId14" w:history="1">
        <w:r w:rsidRPr="000915DE">
          <w:rPr>
            <w:rStyle w:val="Hipervnculo"/>
            <w:rFonts w:ascii="Arial" w:hAnsi="Arial" w:cs="Arial"/>
            <w:b/>
            <w:sz w:val="24"/>
            <w:szCs w:val="24"/>
          </w:rPr>
          <w:t>nedominguez@ifarhu.gob.pa</w:t>
        </w:r>
      </w:hyperlink>
      <w:r w:rsidRPr="000915DE">
        <w:rPr>
          <w:rFonts w:ascii="Arial" w:hAnsi="Arial" w:cs="Arial"/>
          <w:b/>
          <w:sz w:val="24"/>
          <w:szCs w:val="24"/>
        </w:rPr>
        <w:t xml:space="preserve"> </w:t>
      </w:r>
    </w:p>
    <w:p w:rsidR="000C7D82" w:rsidRPr="000915DE" w:rsidRDefault="000C7D82" w:rsidP="000C7D82">
      <w:pPr>
        <w:pStyle w:val="Piedepgina"/>
        <w:rPr>
          <w:rFonts w:ascii="Arial" w:hAnsi="Arial" w:cs="Arial"/>
          <w:b/>
          <w:sz w:val="24"/>
          <w:szCs w:val="24"/>
        </w:rPr>
      </w:pPr>
    </w:p>
    <w:p w:rsidR="000C7D82" w:rsidRPr="000915DE" w:rsidRDefault="000C7D82" w:rsidP="000C7D82">
      <w:pPr>
        <w:pStyle w:val="Piedepgina"/>
        <w:rPr>
          <w:rFonts w:ascii="Arial" w:hAnsi="Arial" w:cs="Arial"/>
          <w:b/>
          <w:sz w:val="24"/>
          <w:szCs w:val="24"/>
          <w:lang w:val="en-US"/>
        </w:rPr>
      </w:pPr>
      <w:r w:rsidRPr="000915DE">
        <w:rPr>
          <w:rFonts w:ascii="Arial" w:hAnsi="Arial" w:cs="Arial"/>
          <w:b/>
          <w:color w:val="222222"/>
          <w:sz w:val="24"/>
          <w:szCs w:val="24"/>
          <w:lang w:val="en-US"/>
        </w:rPr>
        <w:t>Department of International Scholarships Flat N -6</w:t>
      </w:r>
      <w:r w:rsidRPr="000915DE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0C7D82" w:rsidRPr="000915DE" w:rsidRDefault="000C7D82" w:rsidP="000C7D82">
      <w:pPr>
        <w:pStyle w:val="Sinespaciado"/>
        <w:rPr>
          <w:rFonts w:ascii="Arial" w:hAnsi="Arial" w:cs="Arial"/>
          <w:sz w:val="24"/>
          <w:szCs w:val="24"/>
          <w:lang w:val="en-US"/>
        </w:rPr>
      </w:pPr>
      <w:r w:rsidRPr="000915DE">
        <w:rPr>
          <w:rFonts w:ascii="Arial" w:hAnsi="Arial" w:cs="Arial"/>
          <w:sz w:val="24"/>
          <w:szCs w:val="24"/>
          <w:lang w:val="en-US"/>
        </w:rPr>
        <w:t xml:space="preserve">Tel: 500-4719 ext. 2179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D82" w:rsidRPr="000915DE" w:rsidRDefault="000C7D82" w:rsidP="000C7D82">
      <w:pPr>
        <w:pStyle w:val="Sinespaciado"/>
        <w:rPr>
          <w:rFonts w:ascii="Arial" w:hAnsi="Arial" w:cs="Arial"/>
          <w:sz w:val="24"/>
          <w:szCs w:val="24"/>
          <w:lang w:val="en-US"/>
        </w:rPr>
      </w:pPr>
    </w:p>
    <w:p w:rsidR="000C7D82" w:rsidRPr="000915DE" w:rsidRDefault="000C7D82" w:rsidP="000C7D8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0915DE">
        <w:rPr>
          <w:rFonts w:ascii="Arial" w:hAnsi="Arial" w:cs="Arial"/>
          <w:b/>
          <w:color w:val="222222"/>
          <w:sz w:val="24"/>
          <w:szCs w:val="24"/>
          <w:lang w:val="en-US"/>
        </w:rPr>
        <w:t>Building:</w:t>
      </w:r>
      <w:r w:rsidRPr="000915DE">
        <w:rPr>
          <w:rFonts w:ascii="Arial" w:hAnsi="Arial" w:cs="Arial"/>
          <w:color w:val="222222"/>
          <w:sz w:val="24"/>
          <w:szCs w:val="24"/>
          <w:lang w:val="en-US"/>
        </w:rPr>
        <w:t xml:space="preserve"> </w:t>
      </w:r>
      <w:r w:rsidRPr="000915DE">
        <w:rPr>
          <w:rFonts w:ascii="Arial" w:hAnsi="Arial" w:cs="Arial"/>
          <w:sz w:val="24"/>
          <w:szCs w:val="24"/>
          <w:lang w:val="en-US"/>
        </w:rPr>
        <w:t xml:space="preserve">UNICORP BUSINESS PLAZA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915DE">
        <w:rPr>
          <w:rFonts w:ascii="Arial" w:hAnsi="Arial" w:cs="Arial"/>
          <w:sz w:val="24"/>
          <w:szCs w:val="24"/>
          <w:lang w:val="en-US"/>
        </w:rPr>
        <w:t>Calle</w:t>
      </w:r>
      <w:proofErr w:type="spellEnd"/>
      <w:r w:rsidRPr="000915DE">
        <w:rPr>
          <w:rFonts w:ascii="Arial" w:hAnsi="Arial" w:cs="Arial"/>
          <w:sz w:val="24"/>
          <w:szCs w:val="24"/>
          <w:lang w:val="en-US"/>
        </w:rPr>
        <w:t xml:space="preserve"> Ramón Arias, </w:t>
      </w:r>
      <w:proofErr w:type="spellStart"/>
      <w:r w:rsidRPr="000915DE">
        <w:rPr>
          <w:rFonts w:ascii="Arial" w:hAnsi="Arial" w:cs="Arial"/>
          <w:sz w:val="24"/>
          <w:szCs w:val="24"/>
          <w:lang w:val="en-US"/>
        </w:rPr>
        <w:t>Urb</w:t>
      </w:r>
      <w:proofErr w:type="spellEnd"/>
      <w:r w:rsidRPr="000915DE">
        <w:rPr>
          <w:rFonts w:ascii="Arial" w:hAnsi="Arial" w:cs="Arial"/>
          <w:sz w:val="24"/>
          <w:szCs w:val="24"/>
          <w:lang w:val="en-US"/>
        </w:rPr>
        <w:t xml:space="preserve">. </w:t>
      </w:r>
      <w:r w:rsidRPr="000915DE">
        <w:rPr>
          <w:rFonts w:ascii="Arial" w:hAnsi="Arial" w:cs="Arial"/>
          <w:sz w:val="24"/>
          <w:szCs w:val="24"/>
          <w:lang w:val="es-MX"/>
        </w:rPr>
        <w:t>El Carmen</w:t>
      </w:r>
    </w:p>
    <w:p w:rsidR="000C7D82" w:rsidRDefault="000C7D82" w:rsidP="000C7D82">
      <w:pPr>
        <w:pStyle w:val="Sinespaciado"/>
        <w:rPr>
          <w:rFonts w:asciiTheme="majorHAnsi" w:hAnsiTheme="majorHAnsi"/>
          <w:color w:val="222222"/>
          <w:sz w:val="24"/>
          <w:szCs w:val="24"/>
          <w:lang w:val="en-US"/>
        </w:rPr>
      </w:pPr>
    </w:p>
    <w:sectPr w:rsidR="000C7D82" w:rsidSect="00575472">
      <w:headerReference w:type="default" r:id="rId15"/>
      <w:pgSz w:w="12240" w:h="15840"/>
      <w:pgMar w:top="1417" w:right="1701" w:bottom="1417" w:left="1701" w:header="708" w:footer="708" w:gutter="0"/>
      <w:pgBorders w:offsetFrom="page">
        <w:top w:val="twistedLines2" w:sz="18" w:space="24" w:color="365F91" w:themeColor="accent1" w:themeShade="BF"/>
        <w:left w:val="twistedLines2" w:sz="18" w:space="24" w:color="365F91" w:themeColor="accent1" w:themeShade="BF"/>
        <w:bottom w:val="twistedLines2" w:sz="18" w:space="24" w:color="365F91" w:themeColor="accent1" w:themeShade="BF"/>
        <w:right w:val="twistedLines2" w:sz="1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5FC" w:rsidRDefault="006275FC" w:rsidP="00575472">
      <w:pPr>
        <w:spacing w:after="0" w:line="240" w:lineRule="auto"/>
      </w:pPr>
      <w:r>
        <w:separator/>
      </w:r>
    </w:p>
  </w:endnote>
  <w:endnote w:type="continuationSeparator" w:id="0">
    <w:p w:rsidR="006275FC" w:rsidRDefault="006275FC" w:rsidP="0057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5FC" w:rsidRDefault="006275FC" w:rsidP="00575472">
      <w:pPr>
        <w:spacing w:after="0" w:line="240" w:lineRule="auto"/>
      </w:pPr>
      <w:r>
        <w:separator/>
      </w:r>
    </w:p>
  </w:footnote>
  <w:footnote w:type="continuationSeparator" w:id="0">
    <w:p w:rsidR="006275FC" w:rsidRDefault="006275FC" w:rsidP="0057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472" w:rsidRDefault="00575472" w:rsidP="00575472">
    <w:pPr>
      <w:pStyle w:val="Encabezado"/>
      <w:jc w:val="center"/>
      <w:rPr>
        <w:rFonts w:ascii="Segoe UI Semibold" w:hAnsi="Segoe UI Semibold"/>
        <w:sz w:val="24"/>
        <w:szCs w:val="24"/>
      </w:rPr>
    </w:pPr>
  </w:p>
  <w:p w:rsidR="00575472" w:rsidRPr="00575472" w:rsidRDefault="00575472" w:rsidP="00575472">
    <w:pPr>
      <w:pStyle w:val="Encabezado"/>
      <w:jc w:val="center"/>
      <w:rPr>
        <w:rFonts w:ascii="Segoe UI Semibold" w:hAnsi="Segoe UI Semibold"/>
        <w:sz w:val="24"/>
        <w:szCs w:val="24"/>
      </w:rPr>
    </w:pPr>
    <w:r w:rsidRPr="00575472">
      <w:rPr>
        <w:rFonts w:ascii="Segoe UI Semibold" w:hAnsi="Segoe UI Semibold"/>
        <w:sz w:val="24"/>
        <w:szCs w:val="24"/>
      </w:rPr>
      <w:t>COURSE 62-2015</w:t>
    </w:r>
  </w:p>
  <w:p w:rsidR="00575472" w:rsidRDefault="005754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0336_"/>
      </v:shape>
    </w:pict>
  </w:numPicBullet>
  <w:numPicBullet w:numPicBulletId="1">
    <w:pict>
      <v:shape id="_x0000_i1047" type="#_x0000_t75" style="width:9pt;height:9pt" o:bullet="t">
        <v:imagedata r:id="rId2" o:title="BD14533_"/>
      </v:shape>
    </w:pict>
  </w:numPicBullet>
  <w:abstractNum w:abstractNumId="0">
    <w:nsid w:val="0E905058"/>
    <w:multiLevelType w:val="hybridMultilevel"/>
    <w:tmpl w:val="F836CD62"/>
    <w:lvl w:ilvl="0" w:tplc="A3B25A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2F47"/>
    <w:multiLevelType w:val="hybridMultilevel"/>
    <w:tmpl w:val="CCD47E8E"/>
    <w:lvl w:ilvl="0" w:tplc="028ABF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A35B0"/>
    <w:multiLevelType w:val="hybridMultilevel"/>
    <w:tmpl w:val="BB6A480C"/>
    <w:lvl w:ilvl="0" w:tplc="A3B25A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40594"/>
    <w:multiLevelType w:val="hybridMultilevel"/>
    <w:tmpl w:val="446C73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36E4D"/>
    <w:multiLevelType w:val="hybridMultilevel"/>
    <w:tmpl w:val="C128C3D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11C1C"/>
    <w:multiLevelType w:val="hybridMultilevel"/>
    <w:tmpl w:val="B672E7EE"/>
    <w:lvl w:ilvl="0" w:tplc="1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83873"/>
    <w:multiLevelType w:val="hybridMultilevel"/>
    <w:tmpl w:val="AF3AB4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236FC"/>
    <w:multiLevelType w:val="hybridMultilevel"/>
    <w:tmpl w:val="745ED580"/>
    <w:lvl w:ilvl="0" w:tplc="3A4003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D7"/>
    <w:rsid w:val="00060765"/>
    <w:rsid w:val="000B15A4"/>
    <w:rsid w:val="000C7D82"/>
    <w:rsid w:val="00341B3D"/>
    <w:rsid w:val="00450DEF"/>
    <w:rsid w:val="0054344A"/>
    <w:rsid w:val="00575472"/>
    <w:rsid w:val="006275FC"/>
    <w:rsid w:val="00791E31"/>
    <w:rsid w:val="00941245"/>
    <w:rsid w:val="00977D7B"/>
    <w:rsid w:val="009B0C9C"/>
    <w:rsid w:val="00A023AB"/>
    <w:rsid w:val="00A8256C"/>
    <w:rsid w:val="00C433D7"/>
    <w:rsid w:val="00D6094C"/>
    <w:rsid w:val="00DA77A0"/>
    <w:rsid w:val="00F8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472"/>
  </w:style>
  <w:style w:type="paragraph" w:styleId="Piedepgina">
    <w:name w:val="footer"/>
    <w:basedOn w:val="Normal"/>
    <w:link w:val="PiedepginaCar"/>
    <w:uiPriority w:val="99"/>
    <w:unhideWhenUsed/>
    <w:rsid w:val="00575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472"/>
  </w:style>
  <w:style w:type="paragraph" w:styleId="Textodeglobo">
    <w:name w:val="Balloon Text"/>
    <w:basedOn w:val="Normal"/>
    <w:link w:val="TextodegloboCar"/>
    <w:uiPriority w:val="99"/>
    <w:semiHidden/>
    <w:unhideWhenUsed/>
    <w:rsid w:val="0057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4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B3D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D6094C"/>
    <w:rPr>
      <w:rFonts w:ascii="Times New Roman" w:hAnsi="Times New Roman" w:cs="Times New Roman" w:hint="default"/>
      <w:color w:val="0000FF"/>
      <w:u w:val="single"/>
    </w:rPr>
  </w:style>
  <w:style w:type="paragraph" w:styleId="Sinespaciado">
    <w:name w:val="No Spacing"/>
    <w:uiPriority w:val="1"/>
    <w:qFormat/>
    <w:rsid w:val="000C7D82"/>
    <w:pPr>
      <w:spacing w:after="0" w:line="240" w:lineRule="auto"/>
    </w:pPr>
  </w:style>
  <w:style w:type="table" w:styleId="Cuadrculaclara-nfasis3">
    <w:name w:val="Light Grid Accent 3"/>
    <w:basedOn w:val="Tablanormal"/>
    <w:uiPriority w:val="62"/>
    <w:rsid w:val="000C7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472"/>
  </w:style>
  <w:style w:type="paragraph" w:styleId="Piedepgina">
    <w:name w:val="footer"/>
    <w:basedOn w:val="Normal"/>
    <w:link w:val="PiedepginaCar"/>
    <w:uiPriority w:val="99"/>
    <w:unhideWhenUsed/>
    <w:rsid w:val="00575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472"/>
  </w:style>
  <w:style w:type="paragraph" w:styleId="Textodeglobo">
    <w:name w:val="Balloon Text"/>
    <w:basedOn w:val="Normal"/>
    <w:link w:val="TextodegloboCar"/>
    <w:uiPriority w:val="99"/>
    <w:semiHidden/>
    <w:unhideWhenUsed/>
    <w:rsid w:val="0057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4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1B3D"/>
    <w:pPr>
      <w:ind w:left="720"/>
      <w:contextualSpacing/>
    </w:pPr>
  </w:style>
  <w:style w:type="character" w:styleId="Hipervnculo">
    <w:name w:val="Hyperlink"/>
    <w:basedOn w:val="Fuentedeprrafopredeter"/>
    <w:semiHidden/>
    <w:unhideWhenUsed/>
    <w:rsid w:val="00D6094C"/>
    <w:rPr>
      <w:rFonts w:ascii="Times New Roman" w:hAnsi="Times New Roman" w:cs="Times New Roman" w:hint="default"/>
      <w:color w:val="0000FF"/>
      <w:u w:val="single"/>
    </w:rPr>
  </w:style>
  <w:style w:type="paragraph" w:styleId="Sinespaciado">
    <w:name w:val="No Spacing"/>
    <w:uiPriority w:val="1"/>
    <w:qFormat/>
    <w:rsid w:val="000C7D82"/>
    <w:pPr>
      <w:spacing w:after="0" w:line="240" w:lineRule="auto"/>
    </w:pPr>
  </w:style>
  <w:style w:type="table" w:styleId="Cuadrculaclara-nfasis3">
    <w:name w:val="Light Grid Accent 3"/>
    <w:basedOn w:val="Tablanormal"/>
    <w:uiPriority w:val="62"/>
    <w:rsid w:val="000C7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eleverage.com/jmagall1/wp-content/uploads/sites/17434/2013/11/liderazgo.jpg" TargetMode="External"/><Relationship Id="rId13" Type="http://schemas.openxmlformats.org/officeDocument/2006/relationships/hyperlink" Target="mailto:yquintero@ifarhu.gob.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p.gov.sg/content/scpcourses_offered_aplicationprocedure/application_procedur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nedominguez@ifarhu.gob.p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Luznella Nelson</dc:creator>
  <cp:lastModifiedBy>Marta de De Leon</cp:lastModifiedBy>
  <cp:revision>2</cp:revision>
  <dcterms:created xsi:type="dcterms:W3CDTF">2015-05-06T18:21:00Z</dcterms:created>
  <dcterms:modified xsi:type="dcterms:W3CDTF">2015-05-06T18:21:00Z</dcterms:modified>
</cp:coreProperties>
</file>